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spacing w:line="520" w:lineRule="exact"/>
        <w:jc w:val="center"/>
        <w:rPr>
          <w:rFonts w:eastAsia="方正小标宋简体"/>
          <w:sz w:val="44"/>
          <w:szCs w:val="44"/>
        </w:rPr>
      </w:pPr>
      <w:r>
        <w:rPr>
          <w:rFonts w:hint="eastAsia" w:eastAsia="方正小标宋简体" w:cs="方正小标宋简体"/>
          <w:sz w:val="44"/>
          <w:szCs w:val="44"/>
        </w:rPr>
        <w:t>推荐申报高新技术企业名单汇总表</w:t>
      </w:r>
    </w:p>
    <w:p>
      <w:pPr>
        <w:spacing w:line="360" w:lineRule="auto"/>
        <w:rPr>
          <w:rFonts w:ascii="仿宋" w:hAnsi="仿宋" w:eastAsia="仿宋"/>
        </w:rPr>
      </w:pPr>
      <w:r>
        <w:rPr>
          <w:rFonts w:hint="eastAsia" w:ascii="仿宋" w:hAnsi="仿宋" w:eastAsia="仿宋" w:cs="仿宋"/>
          <w:sz w:val="24"/>
        </w:rPr>
        <w:t>推荐单位（县市区科技管理部门盖章</w:t>
      </w:r>
      <w:r>
        <w:rPr>
          <w:rFonts w:hint="eastAsia" w:ascii="仿宋" w:hAnsi="仿宋" w:eastAsia="仿宋" w:cs="仿宋"/>
        </w:rPr>
        <w:t>）：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09"/>
        <w:gridCol w:w="1675"/>
        <w:gridCol w:w="1839"/>
        <w:gridCol w:w="1206"/>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13" w:type="dxa"/>
            <w:noWrap w:val="0"/>
            <w:vAlign w:val="center"/>
          </w:tcPr>
          <w:p>
            <w:pPr>
              <w:spacing w:line="400" w:lineRule="exact"/>
              <w:jc w:val="center"/>
              <w:rPr>
                <w:rFonts w:ascii="仿宋" w:hAnsi="仿宋" w:eastAsia="仿宋"/>
                <w:b/>
                <w:bCs/>
                <w:sz w:val="24"/>
              </w:rPr>
            </w:pPr>
            <w:r>
              <w:rPr>
                <w:rFonts w:hint="eastAsia" w:ascii="仿宋" w:hAnsi="仿宋" w:eastAsia="仿宋" w:cs="仿宋"/>
                <w:b/>
                <w:bCs/>
                <w:sz w:val="24"/>
              </w:rPr>
              <w:t>序号</w:t>
            </w:r>
          </w:p>
        </w:tc>
        <w:tc>
          <w:tcPr>
            <w:tcW w:w="1609" w:type="dxa"/>
            <w:noWrap w:val="0"/>
            <w:vAlign w:val="center"/>
          </w:tcPr>
          <w:p>
            <w:pPr>
              <w:spacing w:line="400" w:lineRule="exact"/>
              <w:jc w:val="center"/>
              <w:rPr>
                <w:rFonts w:ascii="仿宋" w:hAnsi="仿宋" w:eastAsia="仿宋"/>
                <w:b/>
                <w:bCs/>
                <w:sz w:val="24"/>
              </w:rPr>
            </w:pPr>
            <w:r>
              <w:rPr>
                <w:rFonts w:hint="eastAsia" w:ascii="仿宋" w:hAnsi="仿宋" w:eastAsia="仿宋" w:cs="仿宋"/>
                <w:b/>
                <w:bCs/>
                <w:sz w:val="24"/>
              </w:rPr>
              <w:t>申报企业</w:t>
            </w:r>
          </w:p>
        </w:tc>
        <w:tc>
          <w:tcPr>
            <w:tcW w:w="1675" w:type="dxa"/>
            <w:noWrap w:val="0"/>
            <w:vAlign w:val="center"/>
          </w:tcPr>
          <w:p>
            <w:pPr>
              <w:spacing w:line="400" w:lineRule="exact"/>
              <w:jc w:val="center"/>
              <w:rPr>
                <w:rFonts w:ascii="仿宋" w:hAnsi="仿宋" w:eastAsia="仿宋"/>
                <w:b/>
                <w:bCs/>
                <w:sz w:val="24"/>
              </w:rPr>
            </w:pPr>
            <w:r>
              <w:rPr>
                <w:rFonts w:hint="eastAsia" w:ascii="仿宋" w:hAnsi="仿宋" w:eastAsia="仿宋" w:cs="仿宋"/>
                <w:b/>
                <w:bCs/>
                <w:sz w:val="24"/>
              </w:rPr>
              <w:t>统一社会</w:t>
            </w:r>
          </w:p>
          <w:p>
            <w:pPr>
              <w:spacing w:line="400" w:lineRule="exact"/>
              <w:jc w:val="center"/>
              <w:rPr>
                <w:rFonts w:ascii="仿宋" w:hAnsi="仿宋" w:eastAsia="仿宋"/>
                <w:b/>
                <w:bCs/>
                <w:sz w:val="24"/>
              </w:rPr>
            </w:pPr>
            <w:r>
              <w:rPr>
                <w:rFonts w:hint="eastAsia" w:ascii="仿宋" w:hAnsi="仿宋" w:eastAsia="仿宋" w:cs="仿宋"/>
                <w:b/>
                <w:bCs/>
                <w:sz w:val="24"/>
              </w:rPr>
              <w:t>信用代码</w:t>
            </w:r>
          </w:p>
        </w:tc>
        <w:tc>
          <w:tcPr>
            <w:tcW w:w="1839" w:type="dxa"/>
            <w:noWrap w:val="0"/>
            <w:vAlign w:val="center"/>
          </w:tcPr>
          <w:p>
            <w:pPr>
              <w:spacing w:line="400" w:lineRule="exact"/>
              <w:jc w:val="center"/>
              <w:rPr>
                <w:rFonts w:ascii="仿宋" w:hAnsi="仿宋" w:eastAsia="仿宋"/>
                <w:b/>
                <w:bCs/>
                <w:sz w:val="24"/>
              </w:rPr>
            </w:pPr>
            <w:r>
              <w:rPr>
                <w:rFonts w:hint="eastAsia" w:ascii="仿宋" w:hAnsi="仿宋" w:eastAsia="仿宋" w:cs="仿宋"/>
                <w:b/>
                <w:bCs/>
                <w:sz w:val="24"/>
              </w:rPr>
              <w:t>主管税务机关</w:t>
            </w:r>
          </w:p>
        </w:tc>
        <w:tc>
          <w:tcPr>
            <w:tcW w:w="1206" w:type="dxa"/>
            <w:noWrap w:val="0"/>
            <w:vAlign w:val="center"/>
          </w:tcPr>
          <w:p>
            <w:pPr>
              <w:spacing w:line="400" w:lineRule="exact"/>
              <w:jc w:val="center"/>
              <w:rPr>
                <w:rFonts w:ascii="仿宋" w:hAnsi="仿宋" w:eastAsia="仿宋"/>
                <w:b/>
                <w:bCs/>
                <w:sz w:val="24"/>
              </w:rPr>
            </w:pPr>
            <w:r>
              <w:rPr>
                <w:rFonts w:hint="eastAsia" w:ascii="仿宋" w:hAnsi="仿宋" w:eastAsia="仿宋" w:cs="仿宋"/>
                <w:b/>
                <w:bCs/>
                <w:sz w:val="24"/>
              </w:rPr>
              <w:t>是否台资</w:t>
            </w:r>
          </w:p>
          <w:p>
            <w:pPr>
              <w:spacing w:line="400" w:lineRule="exact"/>
              <w:jc w:val="center"/>
              <w:rPr>
                <w:rFonts w:ascii="仿宋" w:hAnsi="仿宋" w:eastAsia="仿宋"/>
                <w:b/>
                <w:bCs/>
                <w:sz w:val="24"/>
              </w:rPr>
            </w:pPr>
            <w:r>
              <w:rPr>
                <w:rFonts w:hint="eastAsia" w:ascii="仿宋" w:hAnsi="仿宋" w:eastAsia="仿宋" w:cs="仿宋"/>
                <w:b/>
                <w:bCs/>
                <w:sz w:val="24"/>
              </w:rPr>
              <w:t>企业</w:t>
            </w:r>
          </w:p>
        </w:tc>
        <w:tc>
          <w:tcPr>
            <w:tcW w:w="1483" w:type="dxa"/>
            <w:noWrap w:val="0"/>
            <w:vAlign w:val="center"/>
          </w:tcPr>
          <w:p>
            <w:pPr>
              <w:spacing w:line="400" w:lineRule="exact"/>
              <w:jc w:val="center"/>
              <w:rPr>
                <w:rFonts w:ascii="仿宋" w:hAnsi="仿宋" w:eastAsia="仿宋"/>
                <w:b/>
                <w:bCs/>
                <w:sz w:val="24"/>
              </w:rPr>
            </w:pPr>
            <w:r>
              <w:rPr>
                <w:rFonts w:hint="eastAsia" w:ascii="仿宋" w:hAnsi="仿宋" w:eastAsia="仿宋" w:cs="仿宋"/>
                <w:b/>
                <w:bCs/>
                <w:sz w:val="24"/>
              </w:rPr>
              <w:t>专项审计或鉴证报告中介机构名称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3" w:type="dxa"/>
            <w:noWrap w:val="0"/>
            <w:vAlign w:val="center"/>
          </w:tcPr>
          <w:p>
            <w:pPr>
              <w:spacing w:line="400" w:lineRule="exact"/>
              <w:jc w:val="center"/>
              <w:rPr>
                <w:rFonts w:ascii="仿宋" w:hAnsi="仿宋" w:eastAsia="仿宋"/>
                <w:sz w:val="24"/>
              </w:rPr>
            </w:pPr>
          </w:p>
        </w:tc>
        <w:tc>
          <w:tcPr>
            <w:tcW w:w="1609" w:type="dxa"/>
            <w:noWrap w:val="0"/>
            <w:vAlign w:val="center"/>
          </w:tcPr>
          <w:p>
            <w:pPr>
              <w:spacing w:line="400" w:lineRule="exact"/>
              <w:jc w:val="center"/>
              <w:rPr>
                <w:rFonts w:ascii="仿宋" w:hAnsi="仿宋" w:eastAsia="仿宋"/>
                <w:sz w:val="24"/>
              </w:rPr>
            </w:pPr>
          </w:p>
        </w:tc>
        <w:tc>
          <w:tcPr>
            <w:tcW w:w="1675" w:type="dxa"/>
            <w:noWrap w:val="0"/>
            <w:vAlign w:val="center"/>
          </w:tcPr>
          <w:p>
            <w:pPr>
              <w:spacing w:line="400" w:lineRule="exact"/>
              <w:jc w:val="center"/>
              <w:rPr>
                <w:rFonts w:ascii="仿宋" w:hAnsi="仿宋" w:eastAsia="仿宋"/>
                <w:sz w:val="24"/>
              </w:rPr>
            </w:pPr>
          </w:p>
        </w:tc>
        <w:tc>
          <w:tcPr>
            <w:tcW w:w="1839" w:type="dxa"/>
            <w:noWrap w:val="0"/>
            <w:vAlign w:val="center"/>
          </w:tcPr>
          <w:p>
            <w:pPr>
              <w:spacing w:line="400" w:lineRule="exact"/>
              <w:jc w:val="center"/>
              <w:rPr>
                <w:rFonts w:ascii="仿宋" w:hAnsi="仿宋" w:eastAsia="仿宋"/>
                <w:sz w:val="24"/>
              </w:rPr>
            </w:pPr>
          </w:p>
        </w:tc>
        <w:tc>
          <w:tcPr>
            <w:tcW w:w="1206" w:type="dxa"/>
            <w:noWrap w:val="0"/>
            <w:vAlign w:val="center"/>
          </w:tcPr>
          <w:p>
            <w:pPr>
              <w:spacing w:line="400" w:lineRule="exact"/>
              <w:jc w:val="center"/>
              <w:rPr>
                <w:rFonts w:ascii="仿宋" w:hAnsi="仿宋" w:eastAsia="仿宋"/>
                <w:sz w:val="24"/>
              </w:rPr>
            </w:pPr>
          </w:p>
        </w:tc>
        <w:tc>
          <w:tcPr>
            <w:tcW w:w="1483" w:type="dxa"/>
            <w:noWrap w:val="0"/>
            <w:vAlign w:val="center"/>
          </w:tcPr>
          <w:p>
            <w:pPr>
              <w:spacing w:line="400" w:lineRule="exact"/>
              <w:jc w:val="center"/>
              <w:rPr>
                <w:rFonts w:ascii="仿宋" w:hAnsi="仿宋" w:eastAsia="仿宋"/>
                <w:sz w:val="24"/>
              </w:rPr>
            </w:pPr>
          </w:p>
        </w:tc>
      </w:tr>
    </w:tbl>
    <w:p>
      <w:pPr>
        <w:spacing w:line="560" w:lineRule="exact"/>
        <w:jc w:val="center"/>
        <w:rPr>
          <w:rFonts w:eastAsia="仿宋_GB2312"/>
          <w:sz w:val="32"/>
          <w:szCs w:val="32"/>
        </w:rPr>
        <w:sectPr>
          <w:pgSz w:w="11906" w:h="16838"/>
          <w:pgMar w:top="2098" w:right="1417" w:bottom="1088" w:left="1587" w:header="851" w:footer="1417" w:gutter="0"/>
          <w:pgNumType w:fmt="numberInDash"/>
          <w:cols w:space="720" w:num="1"/>
          <w:docGrid w:type="linesAndChars" w:linePitch="581" w:charSpace="399"/>
        </w:sectPr>
      </w:pPr>
    </w:p>
    <w:p>
      <w:pPr>
        <w:spacing w:line="500" w:lineRule="exact"/>
        <w:jc w:val="left"/>
        <w:rPr>
          <w:rFonts w:ascii="黑体" w:hAnsi="黑体" w:eastAsia="黑体" w:cs="宋体"/>
          <w:kern w:val="0"/>
          <w:sz w:val="32"/>
          <w:szCs w:val="32"/>
        </w:rPr>
      </w:pPr>
      <w:r>
        <w:rPr>
          <w:rFonts w:hint="eastAsia" w:ascii="黑体" w:hAnsi="黑体" w:eastAsia="黑体" w:cs="宋体"/>
          <w:kern w:val="0"/>
          <w:sz w:val="32"/>
          <w:szCs w:val="32"/>
        </w:rPr>
        <w:t>附件3</w:t>
      </w:r>
    </w:p>
    <w:p>
      <w:pPr>
        <w:spacing w:line="500" w:lineRule="exact"/>
        <w:jc w:val="center"/>
        <w:rPr>
          <w:rFonts w:eastAsia="方正小标宋简体"/>
          <w:sz w:val="44"/>
          <w:szCs w:val="44"/>
        </w:rPr>
      </w:pPr>
      <w:r>
        <w:rPr>
          <w:rFonts w:hint="eastAsia" w:eastAsia="方正小标宋简体" w:cs="方正小标宋简体"/>
          <w:sz w:val="44"/>
          <w:szCs w:val="44"/>
        </w:rPr>
        <w:t>企业研发项目经费和高新技术产品（服务）收入表</w:t>
      </w:r>
    </w:p>
    <w:tbl>
      <w:tblPr>
        <w:tblStyle w:val="6"/>
        <w:tblW w:w="0" w:type="auto"/>
        <w:jc w:val="center"/>
        <w:tblLayout w:type="fixed"/>
        <w:tblCellMar>
          <w:top w:w="0" w:type="dxa"/>
          <w:left w:w="108" w:type="dxa"/>
          <w:bottom w:w="0" w:type="dxa"/>
          <w:right w:w="108" w:type="dxa"/>
        </w:tblCellMar>
      </w:tblPr>
      <w:tblGrid>
        <w:gridCol w:w="417"/>
        <w:gridCol w:w="829"/>
        <w:gridCol w:w="784"/>
        <w:gridCol w:w="3745"/>
        <w:gridCol w:w="2069"/>
        <w:gridCol w:w="890"/>
        <w:gridCol w:w="2111"/>
        <w:gridCol w:w="2219"/>
      </w:tblGrid>
      <w:tr>
        <w:tblPrEx>
          <w:tblCellMar>
            <w:top w:w="0" w:type="dxa"/>
            <w:left w:w="108" w:type="dxa"/>
            <w:bottom w:w="0" w:type="dxa"/>
            <w:right w:w="108" w:type="dxa"/>
          </w:tblCellMar>
        </w:tblPrEx>
        <w:trPr>
          <w:trHeight w:val="495" w:hRule="atLeast"/>
          <w:jc w:val="center"/>
        </w:trPr>
        <w:tc>
          <w:tcPr>
            <w:tcW w:w="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序号</w:t>
            </w:r>
          </w:p>
        </w:tc>
        <w:tc>
          <w:tcPr>
            <w:tcW w:w="8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企业</w:t>
            </w:r>
          </w:p>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名称</w:t>
            </w:r>
          </w:p>
        </w:tc>
        <w:tc>
          <w:tcPr>
            <w:tcW w:w="6598"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研发项目</w:t>
            </w:r>
          </w:p>
        </w:tc>
        <w:tc>
          <w:tcPr>
            <w:tcW w:w="5220"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高新技术产品（服务）</w:t>
            </w:r>
          </w:p>
        </w:tc>
      </w:tr>
      <w:tr>
        <w:tblPrEx>
          <w:tblCellMar>
            <w:top w:w="0" w:type="dxa"/>
            <w:left w:w="108" w:type="dxa"/>
            <w:bottom w:w="0" w:type="dxa"/>
            <w:right w:w="108" w:type="dxa"/>
          </w:tblCellMar>
        </w:tblPrEx>
        <w:trPr>
          <w:trHeight w:val="1035" w:hRule="atLeast"/>
          <w:jc w:val="center"/>
        </w:trPr>
        <w:tc>
          <w:tcPr>
            <w:tcW w:w="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序号</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项目名称</w:t>
            </w: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近三年研发费用</w:t>
            </w:r>
          </w:p>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（万元）</w:t>
            </w: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序号</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产品（服务）名称</w:t>
            </w: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近一年销售收入</w:t>
            </w:r>
          </w:p>
          <w:p>
            <w:pPr>
              <w:widowControl/>
              <w:spacing w:line="360" w:lineRule="exact"/>
              <w:jc w:val="center"/>
              <w:rPr>
                <w:rFonts w:ascii="仿宋" w:hAnsi="仿宋" w:eastAsia="仿宋"/>
                <w:kern w:val="0"/>
                <w:sz w:val="20"/>
                <w:szCs w:val="20"/>
              </w:rPr>
            </w:pPr>
            <w:r>
              <w:rPr>
                <w:rFonts w:hint="eastAsia" w:ascii="仿宋" w:hAnsi="仿宋" w:eastAsia="仿宋" w:cs="仿宋"/>
                <w:kern w:val="0"/>
                <w:sz w:val="20"/>
                <w:szCs w:val="20"/>
              </w:rPr>
              <w:t>（万元）</w:t>
            </w:r>
          </w:p>
        </w:tc>
      </w:tr>
      <w:tr>
        <w:tblPrEx>
          <w:tblCellMar>
            <w:top w:w="0" w:type="dxa"/>
            <w:left w:w="108" w:type="dxa"/>
            <w:bottom w:w="0" w:type="dxa"/>
            <w:right w:w="108" w:type="dxa"/>
          </w:tblCellMar>
        </w:tblPrEx>
        <w:trPr>
          <w:trHeight w:val="450" w:hRule="atLeast"/>
          <w:jc w:val="center"/>
        </w:trPr>
        <w:tc>
          <w:tcPr>
            <w:tcW w:w="417"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1</w:t>
            </w:r>
          </w:p>
        </w:tc>
        <w:tc>
          <w:tcPr>
            <w:tcW w:w="829"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1</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1</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r>
        <w:tblPrEx>
          <w:tblCellMar>
            <w:top w:w="0" w:type="dxa"/>
            <w:left w:w="108" w:type="dxa"/>
            <w:bottom w:w="0" w:type="dxa"/>
            <w:right w:w="108" w:type="dxa"/>
          </w:tblCellMar>
        </w:tblPrEx>
        <w:trPr>
          <w:trHeight w:val="450" w:hRule="atLeast"/>
          <w:jc w:val="center"/>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2</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2</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r>
        <w:tblPrEx>
          <w:tblCellMar>
            <w:top w:w="0" w:type="dxa"/>
            <w:left w:w="108" w:type="dxa"/>
            <w:bottom w:w="0" w:type="dxa"/>
            <w:right w:w="108" w:type="dxa"/>
          </w:tblCellMar>
        </w:tblPrEx>
        <w:trPr>
          <w:trHeight w:val="450" w:hRule="atLeast"/>
          <w:jc w:val="center"/>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3</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3</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r>
        <w:tblPrEx>
          <w:tblCellMar>
            <w:top w:w="0" w:type="dxa"/>
            <w:left w:w="108" w:type="dxa"/>
            <w:bottom w:w="0" w:type="dxa"/>
            <w:right w:w="108" w:type="dxa"/>
          </w:tblCellMar>
        </w:tblPrEx>
        <w:trPr>
          <w:trHeight w:val="450" w:hRule="atLeast"/>
          <w:jc w:val="center"/>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4</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4</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r>
        <w:tblPrEx>
          <w:tblCellMar>
            <w:top w:w="0" w:type="dxa"/>
            <w:left w:w="108" w:type="dxa"/>
            <w:bottom w:w="0" w:type="dxa"/>
            <w:right w:w="108" w:type="dxa"/>
          </w:tblCellMar>
        </w:tblPrEx>
        <w:trPr>
          <w:trHeight w:val="450" w:hRule="atLeast"/>
          <w:jc w:val="center"/>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3745" w:type="dxa"/>
            <w:tcBorders>
              <w:top w:val="nil"/>
              <w:left w:val="nil"/>
              <w:bottom w:val="single" w:color="auto" w:sz="4" w:space="0"/>
              <w:right w:val="single" w:color="auto" w:sz="4" w:space="0"/>
            </w:tcBorders>
            <w:noWrap w:val="0"/>
            <w:vAlign w:val="center"/>
          </w:tcPr>
          <w:p>
            <w:pPr>
              <w:widowControl/>
              <w:spacing w:line="360" w:lineRule="exact"/>
              <w:jc w:val="right"/>
              <w:rPr>
                <w:rFonts w:ascii="仿宋" w:hAnsi="仿宋" w:eastAsia="仿宋"/>
                <w:kern w:val="0"/>
                <w:sz w:val="20"/>
                <w:szCs w:val="20"/>
              </w:rPr>
            </w:pPr>
            <w:r>
              <w:rPr>
                <w:rFonts w:hint="eastAsia" w:ascii="仿宋" w:hAnsi="仿宋" w:eastAsia="仿宋" w:cs="仿宋"/>
                <w:kern w:val="0"/>
                <w:sz w:val="20"/>
                <w:szCs w:val="20"/>
              </w:rPr>
              <w:t>合计</w:t>
            </w: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2111" w:type="dxa"/>
            <w:tcBorders>
              <w:top w:val="nil"/>
              <w:left w:val="nil"/>
              <w:bottom w:val="single" w:color="auto" w:sz="4" w:space="0"/>
              <w:right w:val="single" w:color="auto" w:sz="4" w:space="0"/>
            </w:tcBorders>
            <w:noWrap w:val="0"/>
            <w:vAlign w:val="center"/>
          </w:tcPr>
          <w:p>
            <w:pPr>
              <w:widowControl/>
              <w:spacing w:line="360" w:lineRule="exact"/>
              <w:jc w:val="right"/>
              <w:rPr>
                <w:rFonts w:ascii="仿宋" w:hAnsi="仿宋" w:eastAsia="仿宋"/>
                <w:kern w:val="0"/>
                <w:sz w:val="20"/>
                <w:szCs w:val="20"/>
              </w:rPr>
            </w:pPr>
            <w:r>
              <w:rPr>
                <w:rFonts w:hint="eastAsia" w:ascii="仿宋" w:hAnsi="仿宋" w:eastAsia="仿宋" w:cs="仿宋"/>
                <w:kern w:val="0"/>
                <w:sz w:val="20"/>
                <w:szCs w:val="20"/>
              </w:rPr>
              <w:t>合计</w:t>
            </w: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r>
        <w:tblPrEx>
          <w:tblCellMar>
            <w:top w:w="0" w:type="dxa"/>
            <w:left w:w="108" w:type="dxa"/>
            <w:bottom w:w="0" w:type="dxa"/>
            <w:right w:w="108" w:type="dxa"/>
          </w:tblCellMar>
        </w:tblPrEx>
        <w:trPr>
          <w:trHeight w:val="450" w:hRule="atLeast"/>
          <w:jc w:val="center"/>
        </w:trPr>
        <w:tc>
          <w:tcPr>
            <w:tcW w:w="417"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2</w:t>
            </w:r>
          </w:p>
        </w:tc>
        <w:tc>
          <w:tcPr>
            <w:tcW w:w="829"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1</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1</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r>
        <w:tblPrEx>
          <w:tblCellMar>
            <w:top w:w="0" w:type="dxa"/>
            <w:left w:w="108" w:type="dxa"/>
            <w:bottom w:w="0" w:type="dxa"/>
            <w:right w:w="108" w:type="dxa"/>
          </w:tblCellMar>
        </w:tblPrEx>
        <w:trPr>
          <w:trHeight w:val="450" w:hRule="atLeast"/>
          <w:jc w:val="center"/>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2</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2</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r>
        <w:tblPrEx>
          <w:tblCellMar>
            <w:top w:w="0" w:type="dxa"/>
            <w:left w:w="108" w:type="dxa"/>
            <w:bottom w:w="0" w:type="dxa"/>
            <w:right w:w="108" w:type="dxa"/>
          </w:tblCellMar>
        </w:tblPrEx>
        <w:trPr>
          <w:trHeight w:val="450" w:hRule="atLeast"/>
          <w:jc w:val="center"/>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3</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3</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r>
        <w:tblPrEx>
          <w:tblCellMar>
            <w:top w:w="0" w:type="dxa"/>
            <w:left w:w="108" w:type="dxa"/>
            <w:bottom w:w="0" w:type="dxa"/>
            <w:right w:w="108" w:type="dxa"/>
          </w:tblCellMar>
        </w:tblPrEx>
        <w:trPr>
          <w:trHeight w:val="450" w:hRule="atLeast"/>
          <w:jc w:val="center"/>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4</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kern w:val="0"/>
                <w:sz w:val="20"/>
                <w:szCs w:val="20"/>
              </w:rPr>
            </w:pPr>
            <w:r>
              <w:rPr>
                <w:rFonts w:ascii="仿宋" w:hAnsi="仿宋" w:eastAsia="仿宋" w:cs="仿宋"/>
                <w:kern w:val="0"/>
                <w:sz w:val="20"/>
                <w:szCs w:val="20"/>
              </w:rPr>
              <w:t>4</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r>
        <w:tblPrEx>
          <w:tblCellMar>
            <w:top w:w="0" w:type="dxa"/>
            <w:left w:w="108" w:type="dxa"/>
            <w:bottom w:w="0" w:type="dxa"/>
            <w:right w:w="108" w:type="dxa"/>
          </w:tblCellMar>
        </w:tblPrEx>
        <w:trPr>
          <w:trHeight w:val="450" w:hRule="atLeast"/>
          <w:jc w:val="center"/>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3745" w:type="dxa"/>
            <w:tcBorders>
              <w:top w:val="nil"/>
              <w:left w:val="nil"/>
              <w:bottom w:val="single" w:color="auto" w:sz="4" w:space="0"/>
              <w:right w:val="single" w:color="auto" w:sz="4" w:space="0"/>
            </w:tcBorders>
            <w:noWrap w:val="0"/>
            <w:vAlign w:val="center"/>
          </w:tcPr>
          <w:p>
            <w:pPr>
              <w:widowControl/>
              <w:spacing w:line="360" w:lineRule="exact"/>
              <w:jc w:val="right"/>
              <w:rPr>
                <w:rFonts w:ascii="仿宋" w:hAnsi="仿宋" w:eastAsia="仿宋"/>
                <w:b/>
                <w:bCs/>
                <w:kern w:val="0"/>
                <w:sz w:val="20"/>
                <w:szCs w:val="20"/>
              </w:rPr>
            </w:pPr>
            <w:r>
              <w:rPr>
                <w:rFonts w:hint="eastAsia" w:ascii="仿宋" w:hAnsi="仿宋" w:eastAsia="仿宋" w:cs="仿宋"/>
                <w:kern w:val="0"/>
                <w:sz w:val="20"/>
                <w:szCs w:val="20"/>
              </w:rPr>
              <w:t>合计</w:t>
            </w: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c>
          <w:tcPr>
            <w:tcW w:w="2111" w:type="dxa"/>
            <w:tcBorders>
              <w:top w:val="nil"/>
              <w:left w:val="nil"/>
              <w:bottom w:val="single" w:color="auto" w:sz="4" w:space="0"/>
              <w:right w:val="single" w:color="auto" w:sz="4" w:space="0"/>
            </w:tcBorders>
            <w:noWrap w:val="0"/>
            <w:vAlign w:val="center"/>
          </w:tcPr>
          <w:p>
            <w:pPr>
              <w:widowControl/>
              <w:spacing w:line="360" w:lineRule="exact"/>
              <w:jc w:val="right"/>
              <w:rPr>
                <w:rFonts w:ascii="仿宋" w:hAnsi="仿宋" w:eastAsia="仿宋"/>
                <w:kern w:val="0"/>
                <w:sz w:val="20"/>
                <w:szCs w:val="20"/>
              </w:rPr>
            </w:pPr>
            <w:r>
              <w:rPr>
                <w:rFonts w:hint="eastAsia" w:ascii="仿宋" w:hAnsi="仿宋" w:eastAsia="仿宋" w:cs="仿宋"/>
                <w:kern w:val="0"/>
                <w:sz w:val="20"/>
                <w:szCs w:val="20"/>
              </w:rPr>
              <w:t>合计</w:t>
            </w: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kern w:val="0"/>
                <w:sz w:val="20"/>
                <w:szCs w:val="20"/>
              </w:rPr>
            </w:pPr>
          </w:p>
        </w:tc>
      </w:tr>
    </w:tbl>
    <w:p>
      <w:pPr>
        <w:spacing w:line="400" w:lineRule="exact"/>
        <w:rPr>
          <w:rFonts w:ascii="仿宋" w:hAnsi="仿宋" w:eastAsia="仿宋"/>
          <w:sz w:val="24"/>
        </w:rPr>
        <w:sectPr>
          <w:pgSz w:w="16838" w:h="11906" w:orient="landscape"/>
          <w:pgMar w:top="2098" w:right="1417" w:bottom="1088" w:left="1587" w:header="851" w:footer="1417" w:gutter="0"/>
          <w:pgNumType w:fmt="numberInDash"/>
          <w:cols w:space="720" w:num="1"/>
          <w:docGrid w:type="linesAndChars" w:linePitch="581" w:charSpace="399"/>
        </w:sectPr>
      </w:pPr>
      <w:r>
        <w:rPr>
          <w:rFonts w:hint="eastAsia" w:ascii="仿宋" w:hAnsi="仿宋" w:eastAsia="仿宋" w:cs="仿宋"/>
          <w:sz w:val="24"/>
        </w:rPr>
        <w:t>（备注：</w:t>
      </w:r>
      <w:r>
        <w:rPr>
          <w:rFonts w:ascii="仿宋" w:hAnsi="仿宋" w:eastAsia="仿宋" w:cs="仿宋"/>
          <w:sz w:val="24"/>
        </w:rPr>
        <w:t>1</w:t>
      </w:r>
      <w:r>
        <w:rPr>
          <w:rFonts w:hint="eastAsia" w:ascii="仿宋" w:hAnsi="仿宋" w:eastAsia="仿宋" w:cs="仿宋"/>
          <w:sz w:val="24"/>
        </w:rPr>
        <w:t>、此表由县市区科技管理部门填报</w:t>
      </w:r>
      <w:r>
        <w:rPr>
          <w:rFonts w:ascii="仿宋" w:hAnsi="仿宋" w:eastAsia="仿宋" w:cs="仿宋"/>
          <w:sz w:val="24"/>
        </w:rPr>
        <w:t>; 2</w:t>
      </w:r>
      <w:r>
        <w:rPr>
          <w:rFonts w:hint="eastAsia" w:ascii="仿宋" w:hAnsi="仿宋" w:eastAsia="仿宋" w:cs="仿宋"/>
          <w:sz w:val="24"/>
        </w:rPr>
        <w:t>、近三年研发费用及近一年销售收入依据专项审计或鉴证报告数据填写，合计数应与专项审计或鉴证报告中的数据一致</w:t>
      </w:r>
      <w:r>
        <w:rPr>
          <w:rFonts w:ascii="仿宋" w:hAnsi="仿宋" w:eastAsia="仿宋" w:cs="仿宋"/>
          <w:sz w:val="24"/>
        </w:rPr>
        <w:t>;3</w:t>
      </w:r>
      <w:r>
        <w:rPr>
          <w:rFonts w:hint="eastAsia" w:ascii="仿宋" w:hAnsi="仿宋" w:eastAsia="仿宋" w:cs="仿宋"/>
          <w:sz w:val="24"/>
        </w:rPr>
        <w:t>、此表为格式表，行数可根据企业实际情况自行增减。）</w:t>
      </w:r>
    </w:p>
    <w:p>
      <w:pPr>
        <w:spacing w:line="600" w:lineRule="exact"/>
        <w:jc w:val="left"/>
        <w:rPr>
          <w:rFonts w:hint="eastAsia" w:ascii="黑体" w:hAnsi="黑体" w:eastAsia="黑体" w:cs="宋体"/>
          <w:kern w:val="0"/>
          <w:sz w:val="32"/>
          <w:szCs w:val="32"/>
        </w:rPr>
      </w:pPr>
      <w:r>
        <w:rPr>
          <w:rFonts w:hint="eastAsia" w:ascii="黑体" w:hAnsi="黑体" w:eastAsia="黑体" w:cs="宋体"/>
          <w:kern w:val="0"/>
          <w:sz w:val="32"/>
          <w:szCs w:val="32"/>
        </w:rPr>
        <w:t>附件4</w:t>
      </w:r>
    </w:p>
    <w:p>
      <w:pPr>
        <w:spacing w:line="6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2021年科技人员工资、个税、社保情况汇总</w:t>
      </w:r>
    </w:p>
    <w:tbl>
      <w:tblPr>
        <w:tblStyle w:val="6"/>
        <w:tblW w:w="14714" w:type="dxa"/>
        <w:jc w:val="center"/>
        <w:tblLayout w:type="fixed"/>
        <w:tblCellMar>
          <w:top w:w="0" w:type="dxa"/>
          <w:left w:w="108" w:type="dxa"/>
          <w:bottom w:w="0" w:type="dxa"/>
          <w:right w:w="108" w:type="dxa"/>
        </w:tblCellMar>
      </w:tblPr>
      <w:tblGrid>
        <w:gridCol w:w="457"/>
        <w:gridCol w:w="2310"/>
        <w:gridCol w:w="1155"/>
        <w:gridCol w:w="3360"/>
        <w:gridCol w:w="1047"/>
        <w:gridCol w:w="2208"/>
        <w:gridCol w:w="1791"/>
        <w:gridCol w:w="1359"/>
        <w:gridCol w:w="1027"/>
      </w:tblGrid>
      <w:tr>
        <w:tblPrEx>
          <w:tblCellMar>
            <w:top w:w="0" w:type="dxa"/>
            <w:left w:w="108" w:type="dxa"/>
            <w:bottom w:w="0" w:type="dxa"/>
            <w:right w:w="108" w:type="dxa"/>
          </w:tblCellMar>
        </w:tblPrEx>
        <w:trPr>
          <w:trHeight w:val="831" w:hRule="atLeast"/>
          <w:jc w:val="center"/>
        </w:trPr>
        <w:tc>
          <w:tcPr>
            <w:tcW w:w="1053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rFonts w:hint="eastAsia" w:ascii="仿宋_GB2312" w:hAnsi="宋体" w:eastAsia="仿宋_GB2312" w:cs="宋体"/>
                <w:bCs/>
                <w:kern w:val="0"/>
                <w:sz w:val="28"/>
                <w:szCs w:val="28"/>
              </w:rPr>
            </w:pPr>
            <w:r>
              <w:rPr>
                <w:rFonts w:hint="eastAsia" w:ascii="仿宋_GB2312" w:hAnsi="宋体" w:eastAsia="仿宋_GB2312" w:cs="宋体"/>
                <w:b/>
                <w:bCs/>
                <w:kern w:val="0"/>
                <w:sz w:val="28"/>
                <w:szCs w:val="28"/>
              </w:rPr>
              <w:t>（企业公章）</w:t>
            </w:r>
          </w:p>
        </w:tc>
        <w:tc>
          <w:tcPr>
            <w:tcW w:w="4177"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仿宋_GB2312" w:hAnsi="宋体" w:eastAsia="仿宋_GB2312" w:cs="宋体"/>
                <w:bCs/>
                <w:kern w:val="0"/>
                <w:sz w:val="28"/>
                <w:szCs w:val="28"/>
              </w:rPr>
            </w:pPr>
            <w:r>
              <w:rPr>
                <w:rFonts w:hint="eastAsia" w:ascii="仿宋_GB2312" w:hAnsi="宋体" w:eastAsia="仿宋_GB2312" w:cs="宋体"/>
                <w:b/>
                <w:bCs/>
                <w:kern w:val="0"/>
                <w:sz w:val="28"/>
                <w:szCs w:val="28"/>
              </w:rPr>
              <w:t>填表时间：     年   月   日</w:t>
            </w:r>
          </w:p>
        </w:tc>
      </w:tr>
      <w:tr>
        <w:tblPrEx>
          <w:tblCellMar>
            <w:top w:w="0" w:type="dxa"/>
            <w:left w:w="108" w:type="dxa"/>
            <w:bottom w:w="0" w:type="dxa"/>
            <w:right w:w="108" w:type="dxa"/>
          </w:tblCellMar>
        </w:tblPrEx>
        <w:trPr>
          <w:trHeight w:val="1602" w:hRule="atLeast"/>
          <w:jc w:val="center"/>
        </w:trPr>
        <w:tc>
          <w:tcPr>
            <w:tcW w:w="4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序号</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企业名称</w:t>
            </w: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科技人员姓名</w:t>
            </w:r>
          </w:p>
        </w:tc>
        <w:tc>
          <w:tcPr>
            <w:tcW w:w="336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身份证号</w:t>
            </w:r>
          </w:p>
        </w:tc>
        <w:tc>
          <w:tcPr>
            <w:tcW w:w="1047" w:type="dxa"/>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实际</w:t>
            </w:r>
          </w:p>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岗位</w:t>
            </w:r>
          </w:p>
        </w:tc>
        <w:tc>
          <w:tcPr>
            <w:tcW w:w="220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本单位发放工资月份数（例：发放1、2、3月工资记为“3”，下同）</w:t>
            </w:r>
          </w:p>
        </w:tc>
        <w:tc>
          <w:tcPr>
            <w:tcW w:w="1791" w:type="dxa"/>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本单位扣缴个税月份数（若无填写“0”）</w:t>
            </w:r>
          </w:p>
        </w:tc>
        <w:tc>
          <w:tcPr>
            <w:tcW w:w="1359" w:type="dxa"/>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本单位扣缴社保月份数（若无填写“0”）</w:t>
            </w:r>
          </w:p>
        </w:tc>
        <w:tc>
          <w:tcPr>
            <w:tcW w:w="1027" w:type="dxa"/>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备注（未扣缴原因）</w:t>
            </w:r>
          </w:p>
        </w:tc>
      </w:tr>
      <w:tr>
        <w:tblPrEx>
          <w:tblCellMar>
            <w:top w:w="0" w:type="dxa"/>
            <w:left w:w="108" w:type="dxa"/>
            <w:bottom w:w="0" w:type="dxa"/>
            <w:right w:w="108" w:type="dxa"/>
          </w:tblCellMar>
        </w:tblPrEx>
        <w:trPr>
          <w:trHeight w:val="593" w:hRule="atLeast"/>
          <w:jc w:val="center"/>
        </w:trPr>
        <w:tc>
          <w:tcPr>
            <w:tcW w:w="457"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310"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 w:val="22"/>
                <w:szCs w:val="22"/>
              </w:rPr>
            </w:pPr>
          </w:p>
        </w:tc>
        <w:tc>
          <w:tcPr>
            <w:tcW w:w="1155"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0"/>
                <w:szCs w:val="20"/>
              </w:rPr>
            </w:pPr>
          </w:p>
        </w:tc>
        <w:tc>
          <w:tcPr>
            <w:tcW w:w="33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1047"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208"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791"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359"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027" w:type="dxa"/>
            <w:tcBorders>
              <w:top w:val="nil"/>
              <w:left w:val="nil"/>
              <w:bottom w:val="single" w:color="auto" w:sz="4" w:space="0"/>
              <w:right w:val="single" w:color="auto" w:sz="4" w:space="0"/>
            </w:tcBorders>
            <w:noWrap/>
            <w:vAlign w:val="center"/>
          </w:tcPr>
          <w:p>
            <w:pPr>
              <w:widowControl/>
              <w:spacing w:line="32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593" w:hRule="atLeast"/>
          <w:jc w:val="center"/>
        </w:trPr>
        <w:tc>
          <w:tcPr>
            <w:tcW w:w="457"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310"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 w:val="22"/>
                <w:szCs w:val="22"/>
              </w:rPr>
            </w:pPr>
          </w:p>
        </w:tc>
        <w:tc>
          <w:tcPr>
            <w:tcW w:w="1155"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0"/>
                <w:szCs w:val="20"/>
              </w:rPr>
            </w:pPr>
          </w:p>
        </w:tc>
        <w:tc>
          <w:tcPr>
            <w:tcW w:w="33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1047"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208"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791"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359"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027" w:type="dxa"/>
            <w:tcBorders>
              <w:top w:val="nil"/>
              <w:left w:val="nil"/>
              <w:bottom w:val="single" w:color="auto" w:sz="4" w:space="0"/>
              <w:right w:val="single" w:color="auto" w:sz="4" w:space="0"/>
            </w:tcBorders>
            <w:noWrap/>
            <w:vAlign w:val="center"/>
          </w:tcPr>
          <w:p>
            <w:pPr>
              <w:widowControl/>
              <w:spacing w:line="32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593" w:hRule="atLeast"/>
          <w:jc w:val="center"/>
        </w:trPr>
        <w:tc>
          <w:tcPr>
            <w:tcW w:w="457"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310"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 w:val="22"/>
                <w:szCs w:val="22"/>
              </w:rPr>
            </w:pPr>
          </w:p>
        </w:tc>
        <w:tc>
          <w:tcPr>
            <w:tcW w:w="1155"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0"/>
                <w:szCs w:val="20"/>
              </w:rPr>
            </w:pPr>
          </w:p>
        </w:tc>
        <w:tc>
          <w:tcPr>
            <w:tcW w:w="33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1047"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208"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791"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359"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027" w:type="dxa"/>
            <w:tcBorders>
              <w:top w:val="nil"/>
              <w:left w:val="nil"/>
              <w:bottom w:val="single" w:color="auto" w:sz="4" w:space="0"/>
              <w:right w:val="single" w:color="auto" w:sz="4" w:space="0"/>
            </w:tcBorders>
            <w:noWrap/>
            <w:vAlign w:val="center"/>
          </w:tcPr>
          <w:p>
            <w:pPr>
              <w:widowControl/>
              <w:spacing w:line="32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593" w:hRule="atLeast"/>
          <w:jc w:val="center"/>
        </w:trPr>
        <w:tc>
          <w:tcPr>
            <w:tcW w:w="457"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310"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 w:val="22"/>
                <w:szCs w:val="22"/>
              </w:rPr>
            </w:pPr>
          </w:p>
        </w:tc>
        <w:tc>
          <w:tcPr>
            <w:tcW w:w="1155"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0"/>
                <w:szCs w:val="20"/>
              </w:rPr>
            </w:pPr>
          </w:p>
        </w:tc>
        <w:tc>
          <w:tcPr>
            <w:tcW w:w="33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1047"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208"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791"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359"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027" w:type="dxa"/>
            <w:tcBorders>
              <w:top w:val="nil"/>
              <w:left w:val="nil"/>
              <w:bottom w:val="single" w:color="auto" w:sz="4" w:space="0"/>
              <w:right w:val="single" w:color="auto" w:sz="4" w:space="0"/>
            </w:tcBorders>
            <w:noWrap/>
            <w:vAlign w:val="center"/>
          </w:tcPr>
          <w:p>
            <w:pPr>
              <w:widowControl/>
              <w:spacing w:line="32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593" w:hRule="atLeast"/>
          <w:jc w:val="center"/>
        </w:trPr>
        <w:tc>
          <w:tcPr>
            <w:tcW w:w="457"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310"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 w:val="22"/>
                <w:szCs w:val="22"/>
              </w:rPr>
            </w:pPr>
          </w:p>
        </w:tc>
        <w:tc>
          <w:tcPr>
            <w:tcW w:w="1155"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0"/>
                <w:szCs w:val="20"/>
              </w:rPr>
            </w:pPr>
          </w:p>
        </w:tc>
        <w:tc>
          <w:tcPr>
            <w:tcW w:w="33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1047"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208"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791"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359"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027" w:type="dxa"/>
            <w:tcBorders>
              <w:top w:val="nil"/>
              <w:left w:val="nil"/>
              <w:bottom w:val="single" w:color="auto" w:sz="4" w:space="0"/>
              <w:right w:val="single" w:color="auto" w:sz="4" w:space="0"/>
            </w:tcBorders>
            <w:noWrap/>
            <w:vAlign w:val="center"/>
          </w:tcPr>
          <w:p>
            <w:pPr>
              <w:widowControl/>
              <w:spacing w:line="32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593" w:hRule="atLeast"/>
          <w:jc w:val="center"/>
        </w:trPr>
        <w:tc>
          <w:tcPr>
            <w:tcW w:w="457"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310"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 w:val="22"/>
                <w:szCs w:val="22"/>
              </w:rPr>
            </w:pPr>
          </w:p>
        </w:tc>
        <w:tc>
          <w:tcPr>
            <w:tcW w:w="1155"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0"/>
                <w:szCs w:val="20"/>
              </w:rPr>
            </w:pPr>
          </w:p>
        </w:tc>
        <w:tc>
          <w:tcPr>
            <w:tcW w:w="33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1047"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2208"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791"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359"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kern w:val="0"/>
                <w:sz w:val="22"/>
                <w:szCs w:val="22"/>
              </w:rPr>
            </w:pPr>
          </w:p>
        </w:tc>
        <w:tc>
          <w:tcPr>
            <w:tcW w:w="1027" w:type="dxa"/>
            <w:tcBorders>
              <w:top w:val="nil"/>
              <w:left w:val="nil"/>
              <w:bottom w:val="single" w:color="auto" w:sz="4" w:space="0"/>
              <w:right w:val="single" w:color="auto" w:sz="4" w:space="0"/>
            </w:tcBorders>
            <w:noWrap/>
            <w:vAlign w:val="center"/>
          </w:tcPr>
          <w:p>
            <w:pPr>
              <w:widowControl/>
              <w:spacing w:line="320" w:lineRule="exact"/>
              <w:jc w:val="left"/>
              <w:rPr>
                <w:rFonts w:ascii="宋体" w:hAnsi="宋体" w:cs="宋体"/>
                <w:kern w:val="0"/>
                <w:sz w:val="22"/>
                <w:szCs w:val="22"/>
              </w:rPr>
            </w:pPr>
          </w:p>
        </w:tc>
      </w:tr>
    </w:tbl>
    <w:p>
      <w:pPr>
        <w:spacing w:line="600" w:lineRule="exact"/>
        <w:jc w:val="left"/>
        <w:rPr>
          <w:rFonts w:hint="eastAsia" w:ascii="黑体" w:hAnsi="黑体" w:eastAsia="黑体" w:cs="宋体"/>
          <w:kern w:val="0"/>
          <w:sz w:val="32"/>
          <w:szCs w:val="32"/>
        </w:rPr>
      </w:pPr>
      <w:r>
        <w:rPr>
          <w:rFonts w:hint="eastAsia" w:ascii="黑体" w:hAnsi="黑体" w:eastAsia="黑体" w:cs="宋体"/>
          <w:kern w:val="0"/>
          <w:sz w:val="32"/>
          <w:szCs w:val="32"/>
        </w:rPr>
        <w:t>附件5</w:t>
      </w:r>
    </w:p>
    <w:p>
      <w:pPr>
        <w:spacing w:line="6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2022年高新技术企业拟申报情况汇总表</w:t>
      </w:r>
    </w:p>
    <w:tbl>
      <w:tblPr>
        <w:tblStyle w:val="6"/>
        <w:tblpPr w:leftFromText="180" w:rightFromText="180" w:vertAnchor="text" w:horzAnchor="page" w:tblpXSpec="center" w:tblpY="492"/>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8"/>
        <w:gridCol w:w="2313"/>
        <w:gridCol w:w="1038"/>
        <w:gridCol w:w="1328"/>
        <w:gridCol w:w="1826"/>
        <w:gridCol w:w="1781"/>
        <w:gridCol w:w="1724"/>
        <w:gridCol w:w="1419"/>
        <w:gridCol w:w="14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808" w:type="dxa"/>
            <w:noWrap w:val="0"/>
            <w:vAlign w:val="center"/>
          </w:tcPr>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序号</w:t>
            </w:r>
          </w:p>
        </w:tc>
        <w:tc>
          <w:tcPr>
            <w:tcW w:w="2313" w:type="dxa"/>
            <w:noWrap w:val="0"/>
            <w:vAlign w:val="center"/>
          </w:tcPr>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企业名称</w:t>
            </w:r>
          </w:p>
        </w:tc>
        <w:tc>
          <w:tcPr>
            <w:tcW w:w="1038" w:type="dxa"/>
            <w:noWrap w:val="0"/>
            <w:vAlign w:val="center"/>
          </w:tcPr>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所属</w:t>
            </w:r>
          </w:p>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区域</w:t>
            </w:r>
          </w:p>
        </w:tc>
        <w:tc>
          <w:tcPr>
            <w:tcW w:w="1328" w:type="dxa"/>
            <w:noWrap w:val="0"/>
            <w:vAlign w:val="center"/>
          </w:tcPr>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联系人</w:t>
            </w:r>
          </w:p>
        </w:tc>
        <w:tc>
          <w:tcPr>
            <w:tcW w:w="1826" w:type="dxa"/>
            <w:noWrap w:val="0"/>
            <w:vAlign w:val="center"/>
          </w:tcPr>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联系电话</w:t>
            </w:r>
          </w:p>
        </w:tc>
        <w:tc>
          <w:tcPr>
            <w:tcW w:w="1781" w:type="dxa"/>
            <w:noWrap w:val="0"/>
            <w:vAlign w:val="center"/>
          </w:tcPr>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拟申报国高（第一批）</w:t>
            </w:r>
          </w:p>
        </w:tc>
        <w:tc>
          <w:tcPr>
            <w:tcW w:w="1724" w:type="dxa"/>
            <w:noWrap w:val="0"/>
            <w:vAlign w:val="center"/>
          </w:tcPr>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拟申报国高（第二批）</w:t>
            </w:r>
          </w:p>
        </w:tc>
        <w:tc>
          <w:tcPr>
            <w:tcW w:w="1419" w:type="dxa"/>
            <w:noWrap w:val="0"/>
            <w:vAlign w:val="center"/>
          </w:tcPr>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到期重新认定高企</w:t>
            </w:r>
          </w:p>
        </w:tc>
        <w:tc>
          <w:tcPr>
            <w:tcW w:w="1419" w:type="dxa"/>
            <w:noWrap w:val="0"/>
            <w:vAlign w:val="top"/>
          </w:tcPr>
          <w:p>
            <w:pPr>
              <w:widowControl/>
              <w:spacing w:line="300" w:lineRule="exact"/>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是否是规上企业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808" w:type="dxa"/>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2313" w:type="dxa"/>
            <w:noWrap w:val="0"/>
            <w:vAlign w:val="center"/>
          </w:tcPr>
          <w:p>
            <w:pPr>
              <w:widowControl/>
              <w:jc w:val="center"/>
              <w:rPr>
                <w:rFonts w:ascii="仿宋" w:hAnsi="仿宋" w:eastAsia="仿宋" w:cs="宋体"/>
                <w:kern w:val="0"/>
                <w:sz w:val="28"/>
                <w:szCs w:val="28"/>
              </w:rPr>
            </w:pPr>
          </w:p>
        </w:tc>
        <w:tc>
          <w:tcPr>
            <w:tcW w:w="1038" w:type="dxa"/>
            <w:noWrap w:val="0"/>
            <w:vAlign w:val="center"/>
          </w:tcPr>
          <w:p>
            <w:pPr>
              <w:widowControl/>
              <w:jc w:val="center"/>
              <w:rPr>
                <w:rFonts w:ascii="仿宋" w:hAnsi="仿宋" w:eastAsia="仿宋" w:cs="宋体"/>
                <w:kern w:val="0"/>
                <w:sz w:val="28"/>
                <w:szCs w:val="28"/>
              </w:rPr>
            </w:pPr>
          </w:p>
        </w:tc>
        <w:tc>
          <w:tcPr>
            <w:tcW w:w="1328" w:type="dxa"/>
            <w:noWrap w:val="0"/>
            <w:vAlign w:val="center"/>
          </w:tcPr>
          <w:p>
            <w:pPr>
              <w:widowControl/>
              <w:jc w:val="center"/>
              <w:rPr>
                <w:rFonts w:ascii="仿宋" w:hAnsi="仿宋" w:eastAsia="仿宋" w:cs="宋体"/>
                <w:kern w:val="0"/>
                <w:sz w:val="28"/>
                <w:szCs w:val="28"/>
              </w:rPr>
            </w:pPr>
          </w:p>
        </w:tc>
        <w:tc>
          <w:tcPr>
            <w:tcW w:w="1826" w:type="dxa"/>
            <w:noWrap w:val="0"/>
            <w:vAlign w:val="center"/>
          </w:tcPr>
          <w:p>
            <w:pPr>
              <w:widowControl/>
              <w:jc w:val="center"/>
              <w:rPr>
                <w:rFonts w:ascii="仿宋" w:hAnsi="仿宋" w:eastAsia="仿宋" w:cs="宋体"/>
                <w:kern w:val="0"/>
                <w:sz w:val="28"/>
                <w:szCs w:val="28"/>
              </w:rPr>
            </w:pPr>
          </w:p>
        </w:tc>
        <w:tc>
          <w:tcPr>
            <w:tcW w:w="1781" w:type="dxa"/>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（是/否）</w:t>
            </w:r>
          </w:p>
        </w:tc>
        <w:tc>
          <w:tcPr>
            <w:tcW w:w="1724" w:type="dxa"/>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（是/否）</w:t>
            </w:r>
          </w:p>
        </w:tc>
        <w:tc>
          <w:tcPr>
            <w:tcW w:w="1419" w:type="dxa"/>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（是/否）</w:t>
            </w:r>
          </w:p>
        </w:tc>
        <w:tc>
          <w:tcPr>
            <w:tcW w:w="1419" w:type="dxa"/>
            <w:noWrap w:val="0"/>
            <w:vAlign w:val="top"/>
          </w:tcPr>
          <w:p>
            <w:pPr>
              <w:widowControl/>
              <w:jc w:val="center"/>
              <w:rPr>
                <w:rFonts w:hint="eastAsia" w:ascii="仿宋" w:hAnsi="仿宋" w:eastAsia="仿宋" w:cs="宋体"/>
                <w:kern w:val="0"/>
                <w:sz w:val="28"/>
                <w:szCs w:val="28"/>
              </w:rPr>
            </w:pPr>
            <w:r>
              <w:rPr>
                <w:rFonts w:hint="eastAsia" w:ascii="仿宋" w:hAnsi="仿宋" w:eastAsia="仿宋" w:cs="宋体"/>
                <w:kern w:val="0"/>
                <w:sz w:val="28"/>
                <w:szCs w:val="28"/>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808" w:type="dxa"/>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2313" w:type="dxa"/>
            <w:noWrap w:val="0"/>
            <w:vAlign w:val="center"/>
          </w:tcPr>
          <w:p>
            <w:pPr>
              <w:widowControl/>
              <w:jc w:val="center"/>
              <w:rPr>
                <w:rFonts w:ascii="仿宋" w:hAnsi="仿宋" w:eastAsia="仿宋" w:cs="宋体"/>
                <w:kern w:val="0"/>
                <w:sz w:val="28"/>
                <w:szCs w:val="28"/>
              </w:rPr>
            </w:pPr>
          </w:p>
        </w:tc>
        <w:tc>
          <w:tcPr>
            <w:tcW w:w="1038" w:type="dxa"/>
            <w:noWrap w:val="0"/>
            <w:vAlign w:val="center"/>
          </w:tcPr>
          <w:p>
            <w:pPr>
              <w:widowControl/>
              <w:jc w:val="center"/>
              <w:rPr>
                <w:rFonts w:ascii="仿宋" w:hAnsi="仿宋" w:eastAsia="仿宋" w:cs="宋体"/>
                <w:kern w:val="0"/>
                <w:sz w:val="28"/>
                <w:szCs w:val="28"/>
              </w:rPr>
            </w:pPr>
          </w:p>
        </w:tc>
        <w:tc>
          <w:tcPr>
            <w:tcW w:w="1328" w:type="dxa"/>
            <w:noWrap w:val="0"/>
            <w:vAlign w:val="center"/>
          </w:tcPr>
          <w:p>
            <w:pPr>
              <w:widowControl/>
              <w:jc w:val="center"/>
              <w:rPr>
                <w:rFonts w:ascii="仿宋" w:hAnsi="仿宋" w:eastAsia="仿宋" w:cs="宋体"/>
                <w:kern w:val="0"/>
                <w:sz w:val="28"/>
                <w:szCs w:val="28"/>
              </w:rPr>
            </w:pPr>
          </w:p>
        </w:tc>
        <w:tc>
          <w:tcPr>
            <w:tcW w:w="1826" w:type="dxa"/>
            <w:noWrap w:val="0"/>
            <w:vAlign w:val="center"/>
          </w:tcPr>
          <w:p>
            <w:pPr>
              <w:widowControl/>
              <w:jc w:val="center"/>
              <w:rPr>
                <w:rFonts w:ascii="仿宋" w:hAnsi="仿宋" w:eastAsia="仿宋" w:cs="宋体"/>
                <w:kern w:val="0"/>
                <w:sz w:val="28"/>
                <w:szCs w:val="28"/>
              </w:rPr>
            </w:pPr>
          </w:p>
        </w:tc>
        <w:tc>
          <w:tcPr>
            <w:tcW w:w="1781" w:type="dxa"/>
            <w:noWrap w:val="0"/>
            <w:vAlign w:val="center"/>
          </w:tcPr>
          <w:p>
            <w:pPr>
              <w:widowControl/>
              <w:jc w:val="center"/>
              <w:rPr>
                <w:rFonts w:ascii="仿宋" w:hAnsi="仿宋" w:eastAsia="仿宋" w:cs="宋体"/>
                <w:kern w:val="0"/>
                <w:sz w:val="28"/>
                <w:szCs w:val="28"/>
              </w:rPr>
            </w:pPr>
          </w:p>
        </w:tc>
        <w:tc>
          <w:tcPr>
            <w:tcW w:w="1724" w:type="dxa"/>
            <w:noWrap w:val="0"/>
            <w:vAlign w:val="center"/>
          </w:tcPr>
          <w:p>
            <w:pPr>
              <w:widowControl/>
              <w:jc w:val="center"/>
              <w:rPr>
                <w:rFonts w:ascii="仿宋" w:hAnsi="仿宋" w:eastAsia="仿宋" w:cs="宋体"/>
                <w:kern w:val="0"/>
                <w:sz w:val="28"/>
                <w:szCs w:val="28"/>
              </w:rPr>
            </w:pPr>
          </w:p>
        </w:tc>
        <w:tc>
          <w:tcPr>
            <w:tcW w:w="1419" w:type="dxa"/>
            <w:noWrap w:val="0"/>
            <w:vAlign w:val="center"/>
          </w:tcPr>
          <w:p>
            <w:pPr>
              <w:widowControl/>
              <w:jc w:val="center"/>
              <w:rPr>
                <w:rFonts w:ascii="仿宋" w:hAnsi="仿宋" w:eastAsia="仿宋" w:cs="宋体"/>
                <w:kern w:val="0"/>
                <w:sz w:val="28"/>
                <w:szCs w:val="28"/>
              </w:rPr>
            </w:pPr>
          </w:p>
        </w:tc>
        <w:tc>
          <w:tcPr>
            <w:tcW w:w="1419" w:type="dxa"/>
            <w:noWrap w:val="0"/>
            <w:vAlign w:val="top"/>
          </w:tcPr>
          <w:p>
            <w:pPr>
              <w:widowControl/>
              <w:jc w:val="center"/>
              <w:rPr>
                <w:rFonts w:ascii="仿宋" w:hAnsi="仿宋" w:eastAsia="仿宋"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808" w:type="dxa"/>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2313" w:type="dxa"/>
            <w:noWrap w:val="0"/>
            <w:vAlign w:val="center"/>
          </w:tcPr>
          <w:p>
            <w:pPr>
              <w:widowControl/>
              <w:jc w:val="center"/>
              <w:rPr>
                <w:rFonts w:ascii="仿宋" w:hAnsi="仿宋" w:eastAsia="仿宋" w:cs="宋体"/>
                <w:kern w:val="0"/>
                <w:sz w:val="28"/>
                <w:szCs w:val="28"/>
              </w:rPr>
            </w:pPr>
          </w:p>
        </w:tc>
        <w:tc>
          <w:tcPr>
            <w:tcW w:w="1038" w:type="dxa"/>
            <w:noWrap w:val="0"/>
            <w:vAlign w:val="center"/>
          </w:tcPr>
          <w:p>
            <w:pPr>
              <w:widowControl/>
              <w:jc w:val="center"/>
              <w:rPr>
                <w:rFonts w:ascii="仿宋" w:hAnsi="仿宋" w:eastAsia="仿宋" w:cs="宋体"/>
                <w:kern w:val="0"/>
                <w:sz w:val="28"/>
                <w:szCs w:val="28"/>
              </w:rPr>
            </w:pPr>
          </w:p>
        </w:tc>
        <w:tc>
          <w:tcPr>
            <w:tcW w:w="1328" w:type="dxa"/>
            <w:noWrap w:val="0"/>
            <w:vAlign w:val="center"/>
          </w:tcPr>
          <w:p>
            <w:pPr>
              <w:widowControl/>
              <w:jc w:val="center"/>
              <w:rPr>
                <w:rFonts w:ascii="仿宋" w:hAnsi="仿宋" w:eastAsia="仿宋" w:cs="宋体"/>
                <w:kern w:val="0"/>
                <w:sz w:val="28"/>
                <w:szCs w:val="28"/>
              </w:rPr>
            </w:pPr>
          </w:p>
        </w:tc>
        <w:tc>
          <w:tcPr>
            <w:tcW w:w="1826" w:type="dxa"/>
            <w:noWrap w:val="0"/>
            <w:vAlign w:val="center"/>
          </w:tcPr>
          <w:p>
            <w:pPr>
              <w:widowControl/>
              <w:jc w:val="center"/>
              <w:rPr>
                <w:rFonts w:ascii="仿宋" w:hAnsi="仿宋" w:eastAsia="仿宋" w:cs="宋体"/>
                <w:kern w:val="0"/>
                <w:sz w:val="28"/>
                <w:szCs w:val="28"/>
              </w:rPr>
            </w:pPr>
          </w:p>
        </w:tc>
        <w:tc>
          <w:tcPr>
            <w:tcW w:w="1781" w:type="dxa"/>
            <w:noWrap w:val="0"/>
            <w:vAlign w:val="center"/>
          </w:tcPr>
          <w:p>
            <w:pPr>
              <w:widowControl/>
              <w:jc w:val="center"/>
              <w:rPr>
                <w:rFonts w:ascii="仿宋" w:hAnsi="仿宋" w:eastAsia="仿宋" w:cs="宋体"/>
                <w:kern w:val="0"/>
                <w:sz w:val="28"/>
                <w:szCs w:val="28"/>
              </w:rPr>
            </w:pPr>
          </w:p>
        </w:tc>
        <w:tc>
          <w:tcPr>
            <w:tcW w:w="1724" w:type="dxa"/>
            <w:noWrap w:val="0"/>
            <w:vAlign w:val="center"/>
          </w:tcPr>
          <w:p>
            <w:pPr>
              <w:widowControl/>
              <w:jc w:val="center"/>
              <w:rPr>
                <w:rFonts w:ascii="仿宋" w:hAnsi="仿宋" w:eastAsia="仿宋" w:cs="宋体"/>
                <w:kern w:val="0"/>
                <w:sz w:val="28"/>
                <w:szCs w:val="28"/>
              </w:rPr>
            </w:pPr>
          </w:p>
        </w:tc>
        <w:tc>
          <w:tcPr>
            <w:tcW w:w="1419" w:type="dxa"/>
            <w:noWrap w:val="0"/>
            <w:vAlign w:val="center"/>
          </w:tcPr>
          <w:p>
            <w:pPr>
              <w:widowControl/>
              <w:jc w:val="center"/>
              <w:rPr>
                <w:rFonts w:ascii="仿宋" w:hAnsi="仿宋" w:eastAsia="仿宋" w:cs="宋体"/>
                <w:kern w:val="0"/>
                <w:sz w:val="28"/>
                <w:szCs w:val="28"/>
              </w:rPr>
            </w:pPr>
          </w:p>
        </w:tc>
        <w:tc>
          <w:tcPr>
            <w:tcW w:w="1419" w:type="dxa"/>
            <w:noWrap w:val="0"/>
            <w:vAlign w:val="top"/>
          </w:tcPr>
          <w:p>
            <w:pPr>
              <w:widowControl/>
              <w:jc w:val="center"/>
              <w:rPr>
                <w:rFonts w:ascii="仿宋" w:hAnsi="仿宋" w:eastAsia="仿宋"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808" w:type="dxa"/>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4</w:t>
            </w:r>
          </w:p>
        </w:tc>
        <w:tc>
          <w:tcPr>
            <w:tcW w:w="2313" w:type="dxa"/>
            <w:noWrap w:val="0"/>
            <w:vAlign w:val="center"/>
          </w:tcPr>
          <w:p>
            <w:pPr>
              <w:widowControl/>
              <w:jc w:val="center"/>
              <w:rPr>
                <w:rFonts w:ascii="仿宋" w:hAnsi="仿宋" w:eastAsia="仿宋" w:cs="宋体"/>
                <w:kern w:val="0"/>
                <w:sz w:val="28"/>
                <w:szCs w:val="28"/>
              </w:rPr>
            </w:pPr>
          </w:p>
        </w:tc>
        <w:tc>
          <w:tcPr>
            <w:tcW w:w="1038" w:type="dxa"/>
            <w:noWrap w:val="0"/>
            <w:vAlign w:val="center"/>
          </w:tcPr>
          <w:p>
            <w:pPr>
              <w:widowControl/>
              <w:jc w:val="center"/>
              <w:rPr>
                <w:rFonts w:ascii="仿宋" w:hAnsi="仿宋" w:eastAsia="仿宋" w:cs="宋体"/>
                <w:kern w:val="0"/>
                <w:sz w:val="28"/>
                <w:szCs w:val="28"/>
              </w:rPr>
            </w:pPr>
          </w:p>
        </w:tc>
        <w:tc>
          <w:tcPr>
            <w:tcW w:w="1328" w:type="dxa"/>
            <w:noWrap w:val="0"/>
            <w:vAlign w:val="center"/>
          </w:tcPr>
          <w:p>
            <w:pPr>
              <w:widowControl/>
              <w:jc w:val="center"/>
              <w:rPr>
                <w:rFonts w:ascii="仿宋" w:hAnsi="仿宋" w:eastAsia="仿宋" w:cs="宋体"/>
                <w:kern w:val="0"/>
                <w:sz w:val="28"/>
                <w:szCs w:val="28"/>
              </w:rPr>
            </w:pPr>
          </w:p>
        </w:tc>
        <w:tc>
          <w:tcPr>
            <w:tcW w:w="1826" w:type="dxa"/>
            <w:noWrap w:val="0"/>
            <w:vAlign w:val="center"/>
          </w:tcPr>
          <w:p>
            <w:pPr>
              <w:widowControl/>
              <w:jc w:val="center"/>
              <w:rPr>
                <w:rFonts w:ascii="仿宋" w:hAnsi="仿宋" w:eastAsia="仿宋" w:cs="宋体"/>
                <w:kern w:val="0"/>
                <w:sz w:val="28"/>
                <w:szCs w:val="28"/>
              </w:rPr>
            </w:pPr>
          </w:p>
        </w:tc>
        <w:tc>
          <w:tcPr>
            <w:tcW w:w="1781" w:type="dxa"/>
            <w:noWrap w:val="0"/>
            <w:vAlign w:val="center"/>
          </w:tcPr>
          <w:p>
            <w:pPr>
              <w:widowControl/>
              <w:jc w:val="center"/>
              <w:rPr>
                <w:rFonts w:ascii="仿宋" w:hAnsi="仿宋" w:eastAsia="仿宋" w:cs="宋体"/>
                <w:kern w:val="0"/>
                <w:sz w:val="28"/>
                <w:szCs w:val="28"/>
              </w:rPr>
            </w:pPr>
          </w:p>
        </w:tc>
        <w:tc>
          <w:tcPr>
            <w:tcW w:w="1724" w:type="dxa"/>
            <w:noWrap w:val="0"/>
            <w:vAlign w:val="center"/>
          </w:tcPr>
          <w:p>
            <w:pPr>
              <w:widowControl/>
              <w:jc w:val="center"/>
              <w:rPr>
                <w:rFonts w:ascii="仿宋" w:hAnsi="仿宋" w:eastAsia="仿宋" w:cs="宋体"/>
                <w:kern w:val="0"/>
                <w:sz w:val="28"/>
                <w:szCs w:val="28"/>
              </w:rPr>
            </w:pPr>
          </w:p>
        </w:tc>
        <w:tc>
          <w:tcPr>
            <w:tcW w:w="1419" w:type="dxa"/>
            <w:noWrap w:val="0"/>
            <w:vAlign w:val="center"/>
          </w:tcPr>
          <w:p>
            <w:pPr>
              <w:widowControl/>
              <w:jc w:val="center"/>
              <w:rPr>
                <w:rFonts w:ascii="仿宋" w:hAnsi="仿宋" w:eastAsia="仿宋" w:cs="宋体"/>
                <w:kern w:val="0"/>
                <w:sz w:val="28"/>
                <w:szCs w:val="28"/>
              </w:rPr>
            </w:pPr>
          </w:p>
        </w:tc>
        <w:tc>
          <w:tcPr>
            <w:tcW w:w="1419" w:type="dxa"/>
            <w:noWrap w:val="0"/>
            <w:vAlign w:val="top"/>
          </w:tcPr>
          <w:p>
            <w:pPr>
              <w:widowControl/>
              <w:jc w:val="center"/>
              <w:rPr>
                <w:rFonts w:ascii="仿宋" w:hAnsi="仿宋" w:eastAsia="仿宋"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808" w:type="dxa"/>
            <w:noWrap w:val="0"/>
            <w:vAlign w:val="center"/>
          </w:tcPr>
          <w:p>
            <w:pPr>
              <w:widowControl/>
              <w:jc w:val="center"/>
              <w:rPr>
                <w:rFonts w:ascii="华文中宋" w:hAnsi="华文中宋" w:eastAsia="华文中宋" w:cs="宋体"/>
                <w:kern w:val="0"/>
                <w:sz w:val="24"/>
              </w:rPr>
            </w:pPr>
            <w:r>
              <w:rPr>
                <w:rFonts w:ascii="华文中宋" w:hAnsi="华文中宋" w:eastAsia="华文中宋" w:cs="宋体"/>
                <w:kern w:val="0"/>
                <w:sz w:val="24"/>
              </w:rPr>
              <w:t>……</w:t>
            </w:r>
          </w:p>
        </w:tc>
        <w:tc>
          <w:tcPr>
            <w:tcW w:w="2313" w:type="dxa"/>
            <w:noWrap w:val="0"/>
            <w:vAlign w:val="center"/>
          </w:tcPr>
          <w:p>
            <w:pPr>
              <w:widowControl/>
              <w:jc w:val="center"/>
              <w:rPr>
                <w:rFonts w:ascii="华文中宋" w:hAnsi="华文中宋" w:eastAsia="华文中宋" w:cs="宋体"/>
                <w:kern w:val="0"/>
                <w:sz w:val="24"/>
              </w:rPr>
            </w:pPr>
          </w:p>
        </w:tc>
        <w:tc>
          <w:tcPr>
            <w:tcW w:w="1038" w:type="dxa"/>
            <w:noWrap w:val="0"/>
            <w:vAlign w:val="center"/>
          </w:tcPr>
          <w:p>
            <w:pPr>
              <w:widowControl/>
              <w:jc w:val="center"/>
              <w:rPr>
                <w:rFonts w:ascii="华文中宋" w:hAnsi="华文中宋" w:eastAsia="华文中宋" w:cs="宋体"/>
                <w:kern w:val="0"/>
                <w:sz w:val="24"/>
              </w:rPr>
            </w:pPr>
          </w:p>
        </w:tc>
        <w:tc>
          <w:tcPr>
            <w:tcW w:w="1328" w:type="dxa"/>
            <w:noWrap w:val="0"/>
            <w:vAlign w:val="center"/>
          </w:tcPr>
          <w:p>
            <w:pPr>
              <w:widowControl/>
              <w:jc w:val="center"/>
              <w:rPr>
                <w:rFonts w:ascii="华文中宋" w:hAnsi="华文中宋" w:eastAsia="华文中宋" w:cs="宋体"/>
                <w:kern w:val="0"/>
                <w:sz w:val="24"/>
              </w:rPr>
            </w:pPr>
          </w:p>
        </w:tc>
        <w:tc>
          <w:tcPr>
            <w:tcW w:w="1826" w:type="dxa"/>
            <w:noWrap w:val="0"/>
            <w:vAlign w:val="center"/>
          </w:tcPr>
          <w:p>
            <w:pPr>
              <w:widowControl/>
              <w:jc w:val="center"/>
              <w:rPr>
                <w:rFonts w:ascii="华文中宋" w:hAnsi="华文中宋" w:eastAsia="华文中宋" w:cs="宋体"/>
                <w:kern w:val="0"/>
                <w:sz w:val="24"/>
              </w:rPr>
            </w:pPr>
          </w:p>
        </w:tc>
        <w:tc>
          <w:tcPr>
            <w:tcW w:w="1781" w:type="dxa"/>
            <w:noWrap w:val="0"/>
            <w:vAlign w:val="center"/>
          </w:tcPr>
          <w:p>
            <w:pPr>
              <w:widowControl/>
              <w:jc w:val="center"/>
              <w:rPr>
                <w:rFonts w:ascii="华文中宋" w:hAnsi="华文中宋" w:eastAsia="华文中宋" w:cs="宋体"/>
                <w:kern w:val="0"/>
                <w:sz w:val="24"/>
              </w:rPr>
            </w:pPr>
          </w:p>
        </w:tc>
        <w:tc>
          <w:tcPr>
            <w:tcW w:w="1724" w:type="dxa"/>
            <w:noWrap w:val="0"/>
            <w:vAlign w:val="center"/>
          </w:tcPr>
          <w:p>
            <w:pPr>
              <w:widowControl/>
              <w:jc w:val="center"/>
              <w:rPr>
                <w:rFonts w:ascii="华文中宋" w:hAnsi="华文中宋" w:eastAsia="华文中宋" w:cs="宋体"/>
                <w:kern w:val="0"/>
                <w:sz w:val="24"/>
              </w:rPr>
            </w:pPr>
          </w:p>
        </w:tc>
        <w:tc>
          <w:tcPr>
            <w:tcW w:w="1419" w:type="dxa"/>
            <w:noWrap w:val="0"/>
            <w:vAlign w:val="center"/>
          </w:tcPr>
          <w:p>
            <w:pPr>
              <w:widowControl/>
              <w:jc w:val="center"/>
              <w:rPr>
                <w:rFonts w:ascii="华文中宋" w:hAnsi="华文中宋" w:eastAsia="华文中宋" w:cs="宋体"/>
                <w:kern w:val="0"/>
                <w:sz w:val="24"/>
              </w:rPr>
            </w:pPr>
          </w:p>
        </w:tc>
        <w:tc>
          <w:tcPr>
            <w:tcW w:w="1419" w:type="dxa"/>
            <w:noWrap w:val="0"/>
            <w:vAlign w:val="top"/>
          </w:tcPr>
          <w:p>
            <w:pPr>
              <w:widowControl/>
              <w:jc w:val="center"/>
              <w:rPr>
                <w:rFonts w:ascii="华文中宋" w:hAnsi="华文中宋" w:eastAsia="华文中宋" w:cs="宋体"/>
                <w:kern w:val="0"/>
                <w:sz w:val="24"/>
              </w:rPr>
            </w:pPr>
          </w:p>
        </w:tc>
      </w:tr>
    </w:tbl>
    <w:p>
      <w:pPr>
        <w:spacing w:line="600" w:lineRule="exact"/>
        <w:jc w:val="left"/>
        <w:rPr>
          <w:rFonts w:hint="eastAsia" w:eastAsia="仿宋_GB2312"/>
          <w:sz w:val="28"/>
        </w:rPr>
      </w:pPr>
    </w:p>
    <w:p>
      <w:pPr>
        <w:spacing w:line="560" w:lineRule="exact"/>
        <w:jc w:val="center"/>
        <w:rPr>
          <w:rFonts w:hint="eastAsia"/>
        </w:rPr>
      </w:pPr>
    </w:p>
    <w:p>
      <w:pPr>
        <w:spacing w:line="560" w:lineRule="exact"/>
        <w:jc w:val="center"/>
        <w:rPr>
          <w:rFonts w:hint="eastAsia"/>
        </w:rPr>
      </w:pPr>
    </w:p>
    <w:p>
      <w:pPr>
        <w:spacing w:line="560" w:lineRule="exact"/>
        <w:jc w:val="center"/>
        <w:rPr>
          <w:rFonts w:hint="eastAsia"/>
        </w:rPr>
      </w:pPr>
    </w:p>
    <w:p>
      <w:pPr>
        <w:pStyle w:val="2"/>
        <w:spacing w:line="50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附件6</w:t>
      </w:r>
    </w:p>
    <w:p>
      <w:pPr>
        <w:pStyle w:val="2"/>
        <w:spacing w:line="500" w:lineRule="exact"/>
        <w:ind w:firstLine="442"/>
        <w:jc w:val="center"/>
        <w:rPr>
          <w:rFonts w:hint="eastAsia" w:ascii="仿宋_GB2312" w:eastAsia="仿宋_GB2312"/>
          <w:sz w:val="32"/>
          <w:szCs w:val="32"/>
        </w:rPr>
      </w:pPr>
      <w:r>
        <w:rPr>
          <w:rFonts w:hint="eastAsia" w:ascii="方正小标宋简体" w:hAnsi="方正小标宋简体" w:eastAsia="方正小标宋简体" w:cs="方正小标宋简体"/>
          <w:sz w:val="44"/>
          <w:szCs w:val="44"/>
        </w:rPr>
        <w:t>2022年度高新技术企业信息登记表</w:t>
      </w:r>
    </w:p>
    <w:tbl>
      <w:tblPr>
        <w:tblStyle w:val="6"/>
        <w:tblW w:w="16397" w:type="dxa"/>
        <w:jc w:val="center"/>
        <w:tblLayout w:type="fixed"/>
        <w:tblCellMar>
          <w:top w:w="0" w:type="dxa"/>
          <w:left w:w="108" w:type="dxa"/>
          <w:bottom w:w="0" w:type="dxa"/>
          <w:right w:w="108" w:type="dxa"/>
        </w:tblCellMar>
      </w:tblPr>
      <w:tblGrid>
        <w:gridCol w:w="510"/>
        <w:gridCol w:w="473"/>
        <w:gridCol w:w="559"/>
        <w:gridCol w:w="534"/>
        <w:gridCol w:w="407"/>
        <w:gridCol w:w="468"/>
        <w:gridCol w:w="671"/>
        <w:gridCol w:w="579"/>
        <w:gridCol w:w="458"/>
        <w:gridCol w:w="527"/>
        <w:gridCol w:w="620"/>
        <w:gridCol w:w="549"/>
        <w:gridCol w:w="716"/>
        <w:gridCol w:w="617"/>
        <w:gridCol w:w="622"/>
        <w:gridCol w:w="398"/>
        <w:gridCol w:w="349"/>
        <w:gridCol w:w="472"/>
        <w:gridCol w:w="469"/>
        <w:gridCol w:w="490"/>
        <w:gridCol w:w="567"/>
        <w:gridCol w:w="518"/>
        <w:gridCol w:w="730"/>
        <w:gridCol w:w="636"/>
        <w:gridCol w:w="681"/>
        <w:gridCol w:w="422"/>
        <w:gridCol w:w="525"/>
        <w:gridCol w:w="547"/>
        <w:gridCol w:w="453"/>
        <w:gridCol w:w="298"/>
        <w:gridCol w:w="532"/>
      </w:tblGrid>
      <w:tr>
        <w:tblPrEx>
          <w:tblCellMar>
            <w:top w:w="0" w:type="dxa"/>
            <w:left w:w="108" w:type="dxa"/>
            <w:bottom w:w="0" w:type="dxa"/>
            <w:right w:w="108" w:type="dxa"/>
          </w:tblCellMar>
        </w:tblPrEx>
        <w:trPr>
          <w:trHeight w:val="1200" w:hRule="atLeast"/>
          <w:jc w:val="center"/>
        </w:trPr>
        <w:tc>
          <w:tcPr>
            <w:tcW w:w="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序号</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是否首次认定</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是否规上企业</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是否入驻孵化基地、众创空间</w:t>
            </w:r>
          </w:p>
        </w:tc>
        <w:tc>
          <w:tcPr>
            <w:tcW w:w="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企业（单位）详细名称</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统一社会信用代码</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企业注册地址</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法人姓名</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企业负责人</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手机号码</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联系人</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手机号码</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2021年营业收入</w:t>
            </w:r>
            <w:r>
              <w:rPr>
                <w:rStyle w:val="9"/>
                <w:rFonts w:ascii="黑体" w:hAnsi="黑体" w:eastAsia="黑体" w:cs="黑体"/>
                <w:color w:val="auto"/>
                <w:sz w:val="15"/>
                <w:szCs w:val="15"/>
                <w:lang w:bidi="ar"/>
              </w:rPr>
              <w:t>（元）</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2021年研发费用</w:t>
            </w:r>
            <w:r>
              <w:rPr>
                <w:rStyle w:val="9"/>
                <w:rFonts w:ascii="黑体" w:hAnsi="黑体" w:eastAsia="黑体" w:cs="黑体"/>
                <w:color w:val="auto"/>
                <w:sz w:val="15"/>
                <w:szCs w:val="15"/>
                <w:lang w:bidi="ar"/>
              </w:rPr>
              <w:t>（元）</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2021年纳税额</w:t>
            </w:r>
            <w:r>
              <w:rPr>
                <w:rStyle w:val="9"/>
                <w:rFonts w:ascii="黑体" w:hAnsi="黑体" w:eastAsia="黑体" w:cs="黑体"/>
                <w:color w:val="auto"/>
                <w:sz w:val="15"/>
                <w:szCs w:val="15"/>
                <w:lang w:bidi="ar"/>
              </w:rPr>
              <w:t>（元）</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专利总数（件）</w:t>
            </w:r>
          </w:p>
        </w:tc>
        <w:tc>
          <w:tcPr>
            <w:tcW w:w="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发明专利量情况（件）</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实用新型专利量情况（件）</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软件著作权情况（件）</w:t>
            </w: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其他专利量情况（件）</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职工总数</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科技活动人员合计</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县区   (企业 所得税归属)</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企业所得税主管税务机关</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归属</w:t>
            </w:r>
            <w:r>
              <w:rPr>
                <w:rFonts w:hint="eastAsia" w:ascii="黑体" w:hAnsi="黑体" w:eastAsia="黑体" w:cs="黑体"/>
                <w:b/>
                <w:bCs/>
                <w:kern w:val="0"/>
                <w:sz w:val="15"/>
                <w:szCs w:val="15"/>
                <w:lang w:bidi="ar"/>
              </w:rPr>
              <w:br w:type="textWrapping"/>
            </w:r>
            <w:r>
              <w:rPr>
                <w:rFonts w:hint="eastAsia" w:ascii="黑体" w:hAnsi="黑体" w:eastAsia="黑体" w:cs="黑体"/>
                <w:b/>
                <w:bCs/>
                <w:kern w:val="0"/>
                <w:sz w:val="15"/>
                <w:szCs w:val="15"/>
                <w:lang w:bidi="ar"/>
              </w:rPr>
              <w:t>园区</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企业性质</w:t>
            </w:r>
            <w:r>
              <w:rPr>
                <w:rStyle w:val="9"/>
                <w:rFonts w:ascii="黑体" w:hAnsi="黑体" w:eastAsia="黑体" w:cs="黑体"/>
                <w:color w:val="auto"/>
                <w:sz w:val="15"/>
                <w:szCs w:val="15"/>
                <w:lang w:bidi="ar"/>
              </w:rPr>
              <w:t>(外资与合资要写清对方国籍）</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是否台资企业</w:t>
            </w:r>
          </w:p>
        </w:tc>
        <w:tc>
          <w:tcPr>
            <w:tcW w:w="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技术领域</w:t>
            </w: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主要产品</w:t>
            </w:r>
          </w:p>
        </w:tc>
        <w:tc>
          <w:tcPr>
            <w:tcW w:w="2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注册时间</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bCs/>
                <w:sz w:val="15"/>
                <w:szCs w:val="15"/>
              </w:rPr>
            </w:pPr>
            <w:r>
              <w:rPr>
                <w:rFonts w:hint="eastAsia" w:ascii="黑体" w:hAnsi="黑体" w:eastAsia="黑体" w:cs="黑体"/>
                <w:b/>
                <w:bCs/>
                <w:kern w:val="0"/>
                <w:sz w:val="15"/>
                <w:szCs w:val="15"/>
                <w:lang w:bidi="ar"/>
              </w:rPr>
              <w:t>专项审计（鉴证）中介机构名称</w:t>
            </w:r>
          </w:p>
        </w:tc>
      </w:tr>
      <w:tr>
        <w:tblPrEx>
          <w:tblCellMar>
            <w:top w:w="0" w:type="dxa"/>
            <w:left w:w="108" w:type="dxa"/>
            <w:bottom w:w="0" w:type="dxa"/>
            <w:right w:w="108" w:type="dxa"/>
          </w:tblCellMar>
        </w:tblPrEx>
        <w:trPr>
          <w:trHeight w:val="1340" w:hRule="atLeast"/>
          <w:jc w:val="center"/>
        </w:trPr>
        <w:tc>
          <w:tcPr>
            <w:tcW w:w="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1</w:t>
            </w:r>
          </w:p>
        </w:tc>
        <w:tc>
          <w:tcPr>
            <w:tcW w:w="473"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left"/>
              <w:textAlignment w:val="center"/>
              <w:rPr>
                <w:rFonts w:hint="eastAsia" w:ascii="宋体" w:hAnsi="宋体" w:cs="宋体"/>
                <w:sz w:val="18"/>
                <w:szCs w:val="18"/>
              </w:rPr>
            </w:pPr>
            <w:r>
              <w:rPr>
                <w:rFonts w:hint="eastAsia" w:ascii="宋体" w:hAnsi="宋体" w:cs="宋体"/>
                <w:kern w:val="0"/>
                <w:sz w:val="18"/>
                <w:szCs w:val="18"/>
                <w:lang w:bidi="ar"/>
              </w:rPr>
              <w:t>是/否</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left"/>
              <w:textAlignment w:val="center"/>
              <w:rPr>
                <w:rFonts w:hint="eastAsia" w:ascii="宋体" w:hAnsi="宋体" w:cs="宋体"/>
                <w:sz w:val="18"/>
                <w:szCs w:val="18"/>
              </w:rPr>
            </w:pPr>
            <w:r>
              <w:rPr>
                <w:rFonts w:hint="eastAsia" w:ascii="宋体" w:hAnsi="宋体" w:cs="宋体"/>
                <w:kern w:val="0"/>
                <w:sz w:val="18"/>
                <w:szCs w:val="18"/>
                <w:lang w:bidi="ar"/>
              </w:rPr>
              <w:t>是（首次、非首次）/否</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left"/>
              <w:textAlignment w:val="center"/>
              <w:rPr>
                <w:rFonts w:hint="eastAsia" w:ascii="宋体" w:hAnsi="宋体" w:cs="宋体"/>
                <w:sz w:val="18"/>
                <w:szCs w:val="18"/>
              </w:rPr>
            </w:pPr>
            <w:r>
              <w:rPr>
                <w:rFonts w:hint="eastAsia" w:ascii="宋体" w:hAnsi="宋体" w:cs="宋体"/>
                <w:kern w:val="0"/>
                <w:sz w:val="18"/>
                <w:szCs w:val="18"/>
                <w:lang w:bidi="ar"/>
              </w:rPr>
              <w:t>是/否</w:t>
            </w:r>
          </w:p>
        </w:tc>
        <w:tc>
          <w:tcPr>
            <w:tcW w:w="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福建省***科技有限公司</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913501************</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泉州市鲤城区 ***路**号**大厦*层**室</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张三</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李四</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139********</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139********</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按照2021年纳税申报表填报</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349"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490"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归属哪个标准化园区、工业园区</w:t>
            </w: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中外合资</w:t>
            </w:r>
            <w:r>
              <w:rPr>
                <w:rStyle w:val="10"/>
                <w:rFonts w:hint="default"/>
                <w:color w:val="auto"/>
                <w:lang w:bidi="ar"/>
              </w:rPr>
              <w:t>（日）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宋体" w:hAnsi="宋体" w:cs="宋体"/>
                <w:sz w:val="18"/>
                <w:szCs w:val="18"/>
              </w:rPr>
            </w:pPr>
          </w:p>
        </w:tc>
        <w:tc>
          <w:tcPr>
            <w:tcW w:w="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电子信息</w:t>
            </w: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电子政务系统、监控系统平台等</w:t>
            </w:r>
          </w:p>
        </w:tc>
        <w:tc>
          <w:tcPr>
            <w:tcW w:w="2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20030301</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宋体" w:hAnsi="宋体" w:cs="宋体"/>
                <w:sz w:val="18"/>
                <w:szCs w:val="18"/>
              </w:rPr>
            </w:pPr>
            <w:r>
              <w:rPr>
                <w:rFonts w:hint="eastAsia" w:ascii="宋体" w:hAnsi="宋体" w:cs="宋体"/>
                <w:kern w:val="0"/>
                <w:sz w:val="18"/>
                <w:szCs w:val="18"/>
                <w:lang w:bidi="ar"/>
              </w:rPr>
              <w:t>福建**会计师事务所有限公司</w:t>
            </w:r>
          </w:p>
        </w:tc>
      </w:tr>
    </w:tbl>
    <w:p>
      <w:pPr>
        <w:pStyle w:val="2"/>
        <w:spacing w:line="20" w:lineRule="exact"/>
        <w:ind w:firstLine="0" w:firstLineChars="0"/>
        <w:rPr>
          <w:rFonts w:hint="eastAsia" w:ascii="仿宋_GB2312" w:eastAsia="仿宋_GB2312"/>
          <w:sz w:val="32"/>
          <w:szCs w:val="32"/>
        </w:rPr>
      </w:pPr>
    </w:p>
    <w:p>
      <w:pPr>
        <w:pStyle w:val="2"/>
        <w:ind w:firstLine="322"/>
        <w:rPr>
          <w:rFonts w:hint="eastAsia" w:ascii="仿宋_GB2312" w:eastAsia="仿宋_GB2312"/>
          <w:sz w:val="32"/>
          <w:szCs w:val="32"/>
        </w:rPr>
        <w:sectPr>
          <w:footerReference r:id="rId3" w:type="default"/>
          <w:footerReference r:id="rId4" w:type="even"/>
          <w:pgSz w:w="16838" w:h="11906" w:orient="landscape"/>
          <w:pgMar w:top="2098" w:right="1417" w:bottom="1088" w:left="1587" w:header="851" w:footer="1417" w:gutter="0"/>
          <w:pgNumType w:fmt="numberInDash"/>
          <w:cols w:space="720" w:num="1"/>
          <w:docGrid w:type="linesAndChars" w:linePitch="581" w:charSpace="399"/>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11 -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10 -</w:t>
    </w:r>
    <w:r>
      <w:rPr>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077A2"/>
    <w:rsid w:val="06907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100" w:firstLineChars="100"/>
    </w:pPr>
  </w:style>
  <w:style w:type="paragraph" w:styleId="3">
    <w:name w:val="Body Text"/>
    <w:basedOn w:val="1"/>
    <w:qFormat/>
    <w:uiPriority w:val="0"/>
    <w:rPr>
      <w:rFonts w:ascii="宋体"/>
      <w:sz w:val="36"/>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font112"/>
    <w:basedOn w:val="7"/>
    <w:qFormat/>
    <w:uiPriority w:val="0"/>
    <w:rPr>
      <w:rFonts w:hint="eastAsia" w:ascii="宋体" w:hAnsi="宋体" w:eastAsia="宋体" w:cs="宋体"/>
      <w:b/>
      <w:bCs/>
      <w:color w:val="FF0000"/>
      <w:sz w:val="20"/>
      <w:szCs w:val="20"/>
      <w:u w:val="none"/>
    </w:rPr>
  </w:style>
  <w:style w:type="character" w:customStyle="1" w:styleId="10">
    <w:name w:val="font121"/>
    <w:basedOn w:val="7"/>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2022-04-04T07:34:00Z</dcterms:created>
  <dc:creator>Administrator</dc:creator>
  <cp:lastModifiedBy>Administrator</cp:lastModifiedBy>
  <dcterms:modified xsi:type="dcterms:W3CDTF">2022-04-04T07:35:07Z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4370303D159A4FECACFC74488B83D61D</vt:lpwstr>
  </property>
</Properties>
</file>