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DADE2">
      <w:pPr>
        <w:spacing w:line="640" w:lineRule="exact"/>
        <w:jc w:val="center"/>
        <w:rPr>
          <w:rFonts w:hint="eastAsia" w:ascii="方正小标宋简体" w:hAnsi="方正小标宋简体" w:eastAsia="方正小标宋简体" w:cs="方正小标宋简体"/>
          <w:sz w:val="44"/>
          <w:szCs w:val="44"/>
          <w:lang w:val="en-US" w:eastAsia="zh-CN"/>
        </w:rPr>
      </w:pPr>
    </w:p>
    <w:p w14:paraId="77C79C9F">
      <w:pPr>
        <w:spacing w:line="64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泉州市科学技术局关于第一批泉州市中试验证平台建设培育拟入库名单的公示</w:t>
      </w:r>
    </w:p>
    <w:p w14:paraId="538E8858">
      <w:pPr>
        <w:keepNext w:val="0"/>
        <w:keepLines w:val="0"/>
        <w:pageBreakBefore w:val="0"/>
        <w:widowControl w:val="0"/>
        <w:kinsoku/>
        <w:overflowPunct/>
        <w:topLinePunct w:val="0"/>
        <w:autoSpaceDE/>
        <w:autoSpaceDN/>
        <w:bidi w:val="0"/>
        <w:adjustRightInd/>
        <w:snapToGrid/>
        <w:spacing w:line="580" w:lineRule="exact"/>
        <w:textAlignment w:val="auto"/>
        <w:rPr>
          <w:sz w:val="32"/>
          <w:szCs w:val="32"/>
        </w:rPr>
      </w:pPr>
    </w:p>
    <w:p w14:paraId="57DD81CB">
      <w:pPr>
        <w:pStyle w:val="2"/>
        <w:keepNext w:val="0"/>
        <w:keepLines w:val="0"/>
        <w:pageBreakBefore w:val="0"/>
        <w:widowControl w:val="0"/>
        <w:kinsoku/>
        <w:overflowPunct/>
        <w:topLinePunct w:val="0"/>
        <w:autoSpaceDE/>
        <w:autoSpaceDN/>
        <w:bidi w:val="0"/>
        <w:adjustRightInd/>
        <w:snapToGrid/>
        <w:spacing w:after="0" w:line="580" w:lineRule="exac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有关单位：</w:t>
      </w:r>
    </w:p>
    <w:p w14:paraId="62701ABD">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根据《泉州市中试验证平台管理规定》（泉科规〔2025〕1号）等文件要求，经申报推荐、专家评审、现场核查、情况复核</w:t>
      </w:r>
      <w:r>
        <w:rPr>
          <w:rFonts w:hint="eastAsia" w:ascii="仿宋_GB2312" w:hAnsi="仿宋_GB2312" w:cs="仿宋_GB2312"/>
          <w:kern w:val="2"/>
          <w:sz w:val="32"/>
          <w:szCs w:val="32"/>
          <w:lang w:val="en-US" w:eastAsia="zh-CN" w:bidi="ar"/>
        </w:rPr>
        <w:t>、会议研究</w:t>
      </w:r>
      <w:r>
        <w:rPr>
          <w:rFonts w:hint="eastAsia" w:ascii="仿宋_GB2312" w:hAnsi="仿宋_GB2312" w:eastAsia="仿宋_GB2312" w:cs="仿宋_GB2312"/>
          <w:kern w:val="2"/>
          <w:sz w:val="32"/>
          <w:szCs w:val="32"/>
          <w:lang w:val="en-US" w:eastAsia="zh-CN" w:bidi="ar"/>
        </w:rPr>
        <w:t>等程序，</w:t>
      </w:r>
      <w:r>
        <w:rPr>
          <w:rFonts w:hint="eastAsia" w:ascii="仿宋_GB2312" w:hAnsi="仿宋_GB2312" w:cs="仿宋_GB2312"/>
          <w:kern w:val="2"/>
          <w:sz w:val="32"/>
          <w:szCs w:val="32"/>
          <w:lang w:val="en-US" w:eastAsia="zh-CN" w:bidi="ar"/>
        </w:rPr>
        <w:t>形成</w:t>
      </w:r>
      <w:r>
        <w:rPr>
          <w:rFonts w:hint="eastAsia" w:ascii="仿宋_GB2312" w:hAnsi="仿宋_GB2312" w:eastAsia="仿宋_GB2312" w:cs="仿宋_GB2312"/>
          <w:kern w:val="2"/>
          <w:sz w:val="32"/>
          <w:szCs w:val="32"/>
          <w:lang w:val="en-US" w:eastAsia="zh-CN" w:bidi="ar"/>
        </w:rPr>
        <w:t>第一批泉州市中试验证平台建设培育拟入库</w:t>
      </w:r>
      <w:r>
        <w:rPr>
          <w:rFonts w:hint="eastAsia" w:ascii="仿宋_GB2312" w:hAnsi="仿宋_GB2312" w:cs="仿宋_GB2312"/>
          <w:kern w:val="2"/>
          <w:sz w:val="32"/>
          <w:szCs w:val="32"/>
          <w:lang w:val="en-US" w:eastAsia="zh-CN" w:bidi="ar"/>
        </w:rPr>
        <w:t>名单</w:t>
      </w:r>
      <w:r>
        <w:rPr>
          <w:rFonts w:hint="eastAsia" w:ascii="仿宋_GB2312" w:hAnsi="仿宋_GB2312" w:eastAsia="仿宋_GB2312" w:cs="仿宋_GB2312"/>
          <w:kern w:val="2"/>
          <w:sz w:val="32"/>
          <w:szCs w:val="32"/>
          <w:lang w:val="en-US" w:eastAsia="zh-CN" w:bidi="ar"/>
        </w:rPr>
        <w:t>，现予</w:t>
      </w:r>
      <w:r>
        <w:rPr>
          <w:rFonts w:hint="eastAsia" w:ascii="仿宋_GB2312" w:hAnsi="仿宋_GB2312" w:cs="仿宋_GB2312"/>
          <w:kern w:val="2"/>
          <w:sz w:val="32"/>
          <w:szCs w:val="32"/>
          <w:lang w:val="en-US" w:eastAsia="zh-CN" w:bidi="ar"/>
        </w:rPr>
        <w:t>以</w:t>
      </w:r>
      <w:r>
        <w:rPr>
          <w:rFonts w:hint="eastAsia" w:ascii="仿宋_GB2312" w:hAnsi="仿宋_GB2312" w:eastAsia="仿宋_GB2312" w:cs="仿宋_GB2312"/>
          <w:kern w:val="2"/>
          <w:sz w:val="32"/>
          <w:szCs w:val="32"/>
          <w:lang w:val="en-US" w:eastAsia="zh-CN" w:bidi="ar"/>
        </w:rPr>
        <w:t>公示，时间</w:t>
      </w:r>
      <w:r>
        <w:rPr>
          <w:rFonts w:hint="eastAsia" w:ascii="仿宋_GB2312" w:hAnsi="仿宋_GB2312" w:cs="仿宋_GB2312"/>
          <w:kern w:val="2"/>
          <w:sz w:val="32"/>
          <w:szCs w:val="32"/>
          <w:lang w:val="en-US" w:eastAsia="zh-CN" w:bidi="ar"/>
        </w:rPr>
        <w:t>为</w:t>
      </w:r>
      <w:r>
        <w:rPr>
          <w:rFonts w:hint="eastAsia" w:ascii="仿宋_GB2312" w:hAnsi="仿宋_GB2312" w:eastAsia="仿宋_GB2312" w:cs="仿宋_GB2312"/>
          <w:kern w:val="2"/>
          <w:sz w:val="32"/>
          <w:szCs w:val="32"/>
          <w:lang w:val="en-US" w:eastAsia="zh-CN" w:bidi="ar"/>
        </w:rPr>
        <w:t>6月23日至6月</w:t>
      </w:r>
      <w:r>
        <w:rPr>
          <w:rFonts w:hint="eastAsia" w:ascii="仿宋_GB2312" w:hAnsi="仿宋_GB2312" w:cs="仿宋_GB2312"/>
          <w:kern w:val="2"/>
          <w:sz w:val="32"/>
          <w:szCs w:val="32"/>
          <w:lang w:val="en-US" w:eastAsia="zh-CN" w:bidi="ar"/>
        </w:rPr>
        <w:t>29</w:t>
      </w:r>
      <w:r>
        <w:rPr>
          <w:rFonts w:hint="eastAsia" w:ascii="仿宋_GB2312" w:hAnsi="仿宋_GB2312" w:eastAsia="仿宋_GB2312" w:cs="仿宋_GB2312"/>
          <w:kern w:val="2"/>
          <w:sz w:val="32"/>
          <w:szCs w:val="32"/>
          <w:lang w:val="en-US" w:eastAsia="zh-CN" w:bidi="ar"/>
        </w:rPr>
        <w:t>日。公示期内，如有异议，请以书面形式提出，并提供必要的</w:t>
      </w:r>
      <w:r>
        <w:rPr>
          <w:rFonts w:hint="eastAsia" w:ascii="仿宋_GB2312" w:hAnsi="仿宋_GB2312" w:cs="仿宋_GB2312"/>
          <w:kern w:val="2"/>
          <w:sz w:val="32"/>
          <w:szCs w:val="32"/>
          <w:lang w:val="en-US" w:eastAsia="zh-CN" w:bidi="ar"/>
        </w:rPr>
        <w:t>佐证</w:t>
      </w:r>
      <w:r>
        <w:rPr>
          <w:rFonts w:hint="eastAsia" w:ascii="仿宋_GB2312" w:hAnsi="仿宋_GB2312" w:eastAsia="仿宋_GB2312" w:cs="仿宋_GB2312"/>
          <w:kern w:val="2"/>
          <w:sz w:val="32"/>
          <w:szCs w:val="32"/>
          <w:lang w:val="en-US" w:eastAsia="zh-CN" w:bidi="ar"/>
        </w:rPr>
        <w:t>材料</w:t>
      </w:r>
      <w:r>
        <w:rPr>
          <w:rFonts w:hint="eastAsia" w:ascii="仿宋_GB2312" w:hAnsi="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单位提出异议的须加盖本单位公章并提供联系</w:t>
      </w:r>
      <w:bookmarkStart w:id="0" w:name="_GoBack"/>
      <w:bookmarkEnd w:id="0"/>
      <w:r>
        <w:rPr>
          <w:rFonts w:hint="eastAsia" w:ascii="仿宋_GB2312" w:hAnsi="仿宋_GB2312" w:eastAsia="仿宋_GB2312" w:cs="仿宋_GB2312"/>
          <w:kern w:val="2"/>
          <w:sz w:val="32"/>
          <w:szCs w:val="32"/>
          <w:lang w:val="en-US" w:eastAsia="zh-CN" w:bidi="ar"/>
        </w:rPr>
        <w:t>方式；个人提出异议的须在书面材料上签署真实姓名和联系方式。匿名或超出公示期限提出异议</w:t>
      </w:r>
      <w:r>
        <w:rPr>
          <w:rFonts w:hint="eastAsia" w:ascii="仿宋_GB2312" w:hAnsi="仿宋_GB2312" w:cs="仿宋_GB2312"/>
          <w:kern w:val="2"/>
          <w:sz w:val="32"/>
          <w:szCs w:val="32"/>
          <w:lang w:val="en-US" w:eastAsia="zh-CN" w:bidi="ar"/>
        </w:rPr>
        <w:t>的</w:t>
      </w:r>
      <w:r>
        <w:rPr>
          <w:rFonts w:hint="eastAsia" w:ascii="仿宋_GB2312" w:hAnsi="仿宋_GB2312" w:eastAsia="仿宋_GB2312" w:cs="仿宋_GB2312"/>
          <w:kern w:val="2"/>
          <w:sz w:val="32"/>
          <w:szCs w:val="32"/>
          <w:lang w:val="en-US" w:eastAsia="zh-CN" w:bidi="ar"/>
        </w:rPr>
        <w:t>不予受理。</w:t>
      </w:r>
    </w:p>
    <w:p w14:paraId="5D1CEB07">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联系电话：</w:t>
      </w:r>
      <w:r>
        <w:rPr>
          <w:rFonts w:hint="eastAsia" w:ascii="仿宋_GB2312" w:hAnsi="仿宋_GB2312" w:cs="仿宋_GB2312"/>
          <w:kern w:val="2"/>
          <w:sz w:val="32"/>
          <w:szCs w:val="32"/>
          <w:lang w:val="en-US" w:eastAsia="zh-CN" w:bidi="ar"/>
        </w:rPr>
        <w:t>小陈</w:t>
      </w:r>
      <w:r>
        <w:rPr>
          <w:rFonts w:hint="eastAsia" w:ascii="仿宋_GB2312" w:hAnsi="仿宋_GB2312" w:cs="仿宋_GB2312"/>
          <w:kern w:val="2"/>
          <w:sz w:val="32"/>
          <w:szCs w:val="32"/>
          <w:lang w:val="en-US" w:eastAsia="zh-CN" w:bidi="ar"/>
        </w:rPr>
        <w:t>18042420130、</w:t>
      </w:r>
      <w:r>
        <w:rPr>
          <w:rFonts w:hint="eastAsia" w:ascii="仿宋_GB2312" w:hAnsi="仿宋_GB2312" w:eastAsia="仿宋_GB2312" w:cs="仿宋_GB2312"/>
          <w:kern w:val="2"/>
          <w:sz w:val="32"/>
          <w:szCs w:val="32"/>
          <w:lang w:val="en-US" w:eastAsia="zh-CN" w:bidi="ar"/>
        </w:rPr>
        <w:t>0595-28282813</w:t>
      </w:r>
    </w:p>
    <w:p w14:paraId="1B43CC0E">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邮箱：</w:t>
      </w:r>
      <w:r>
        <w:rPr>
          <w:rFonts w:hint="eastAsia" w:ascii="仿宋_GB2312" w:hAnsi="仿宋_GB2312" w:cs="仿宋_GB2312"/>
          <w:kern w:val="2"/>
          <w:sz w:val="32"/>
          <w:szCs w:val="32"/>
          <w:lang w:val="en-US" w:eastAsia="zh-CN" w:bidi="ar"/>
        </w:rPr>
        <w:fldChar w:fldCharType="begin"/>
      </w:r>
      <w:r>
        <w:rPr>
          <w:rFonts w:hint="eastAsia" w:ascii="仿宋_GB2312" w:hAnsi="仿宋_GB2312" w:cs="仿宋_GB2312"/>
          <w:kern w:val="2"/>
          <w:sz w:val="32"/>
          <w:szCs w:val="32"/>
          <w:lang w:val="en-US" w:eastAsia="zh-CN" w:bidi="ar"/>
        </w:rPr>
        <w:instrText xml:space="preserve"> HYPERLINK "mailto:kj28282813@163.com" </w:instrText>
      </w:r>
      <w:r>
        <w:rPr>
          <w:rFonts w:hint="eastAsia" w:ascii="仿宋_GB2312" w:hAnsi="仿宋_GB2312" w:cs="仿宋_GB2312"/>
          <w:kern w:val="2"/>
          <w:sz w:val="32"/>
          <w:szCs w:val="32"/>
          <w:lang w:val="en-US" w:eastAsia="zh-CN" w:bidi="ar"/>
        </w:rPr>
        <w:fldChar w:fldCharType="separate"/>
      </w:r>
      <w:r>
        <w:rPr>
          <w:rStyle w:val="8"/>
          <w:rFonts w:hint="eastAsia" w:ascii="仿宋_GB2312" w:hAnsi="仿宋_GB2312" w:cs="仿宋_GB2312"/>
          <w:kern w:val="2"/>
          <w:sz w:val="32"/>
          <w:szCs w:val="32"/>
          <w:lang w:val="en-US" w:eastAsia="zh-CN" w:bidi="ar"/>
        </w:rPr>
        <w:t>kj28282813@163.com</w:t>
      </w:r>
      <w:r>
        <w:rPr>
          <w:rFonts w:hint="eastAsia" w:ascii="仿宋_GB2312" w:hAnsi="仿宋_GB2312" w:cs="仿宋_GB2312"/>
          <w:kern w:val="2"/>
          <w:sz w:val="32"/>
          <w:szCs w:val="32"/>
          <w:lang w:val="en-US" w:eastAsia="zh-CN" w:bidi="ar"/>
        </w:rPr>
        <w:fldChar w:fldCharType="end"/>
      </w:r>
    </w:p>
    <w:p w14:paraId="63F3EB40">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地址：泉州市行政中心D栋南门8层</w:t>
      </w:r>
      <w:r>
        <w:rPr>
          <w:rFonts w:hint="eastAsia" w:ascii="仿宋_GB2312" w:hAnsi="仿宋_GB2312" w:cs="仿宋_GB2312"/>
          <w:kern w:val="2"/>
          <w:sz w:val="32"/>
          <w:szCs w:val="32"/>
          <w:lang w:val="en-US" w:eastAsia="zh-CN" w:bidi="ar"/>
        </w:rPr>
        <w:t>811平台科</w:t>
      </w:r>
    </w:p>
    <w:p w14:paraId="323300A5">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仿宋_GB2312" w:hAnsi="仿宋_GB2312" w:cs="仿宋_GB2312"/>
          <w:kern w:val="2"/>
          <w:sz w:val="32"/>
          <w:szCs w:val="32"/>
          <w:lang w:val="en-US" w:eastAsia="zh-CN" w:bidi="ar"/>
        </w:rPr>
      </w:pPr>
    </w:p>
    <w:p w14:paraId="59BA54E2">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附件：第一批泉州市中试验证平台建设培育拟入库名单</w:t>
      </w:r>
    </w:p>
    <w:p w14:paraId="038C29AE">
      <w:pPr>
        <w:pStyle w:val="3"/>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
        </w:rPr>
      </w:pPr>
    </w:p>
    <w:p w14:paraId="4568DC84">
      <w:pPr>
        <w:pStyle w:val="3"/>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泉州市科学技术局        </w:t>
      </w:r>
    </w:p>
    <w:p w14:paraId="7E814A9F">
      <w:pPr>
        <w:pStyle w:val="3"/>
        <w:keepNext w:val="0"/>
        <w:keepLines w:val="0"/>
        <w:pageBreakBefore w:val="0"/>
        <w:widowControl w:val="0"/>
        <w:kinsoku/>
        <w:overflowPunct/>
        <w:topLinePunct w:val="0"/>
        <w:autoSpaceDE/>
        <w:autoSpaceDN/>
        <w:bidi w:val="0"/>
        <w:adjustRightInd/>
        <w:snapToGrid/>
        <w:spacing w:line="580" w:lineRule="exact"/>
        <w:ind w:firstLine="5120" w:firstLineChars="1600"/>
        <w:textAlignment w:val="auto"/>
        <w:rPr>
          <w:rFonts w:hint="eastAsia" w:ascii="仿宋_GB2312" w:hAnsi="仿宋_GB2312" w:cs="仿宋_GB2312"/>
          <w:kern w:val="2"/>
          <w:sz w:val="32"/>
          <w:szCs w:val="32"/>
          <w:lang w:val="en-US" w:eastAsia="zh-CN" w:bidi="ar"/>
        </w:rPr>
        <w:sectPr>
          <w:footerReference r:id="rId3" w:type="default"/>
          <w:pgSz w:w="11906" w:h="16838"/>
          <w:pgMar w:top="2098" w:right="1417" w:bottom="1088" w:left="1587" w:header="851" w:footer="992" w:gutter="0"/>
          <w:pgNumType w:fmt="numberInDash"/>
          <w:cols w:space="425" w:num="1"/>
          <w:docGrid w:type="lines" w:linePitch="312" w:charSpace="0"/>
        </w:sectPr>
      </w:pPr>
      <w:r>
        <w:rPr>
          <w:rFonts w:hint="eastAsia" w:ascii="仿宋_GB2312" w:hAnsi="仿宋_GB2312" w:cs="仿宋_GB2312"/>
          <w:kern w:val="2"/>
          <w:sz w:val="32"/>
          <w:szCs w:val="32"/>
          <w:lang w:val="en-US" w:eastAsia="zh-CN" w:bidi="ar"/>
        </w:rPr>
        <w:t>2026年6月  日</w:t>
      </w:r>
    </w:p>
    <w:p w14:paraId="48CCEABA">
      <w:pPr>
        <w:pStyle w:val="3"/>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5100892E">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r>
        <w:rPr>
          <w:rFonts w:hint="default" w:ascii="方正小标宋简体" w:hAnsi="方正小标宋简体" w:eastAsia="方正小标宋简体" w:cs="方正小标宋简体"/>
          <w:kern w:val="2"/>
          <w:sz w:val="44"/>
          <w:szCs w:val="44"/>
          <w:lang w:val="en-US" w:eastAsia="zh-CN" w:bidi="ar-SA"/>
        </w:rPr>
        <w:t>第一批泉州市中试验证平台建设培育</w:t>
      </w:r>
    </w:p>
    <w:p w14:paraId="0E597061">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r>
        <w:rPr>
          <w:rFonts w:hint="default" w:ascii="方正小标宋简体" w:hAnsi="方正小标宋简体" w:eastAsia="方正小标宋简体" w:cs="方正小标宋简体"/>
          <w:kern w:val="2"/>
          <w:sz w:val="44"/>
          <w:szCs w:val="44"/>
          <w:lang w:val="en-US" w:eastAsia="zh-CN" w:bidi="ar-SA"/>
        </w:rPr>
        <w:t>拟入库名单</w:t>
      </w:r>
    </w:p>
    <w:tbl>
      <w:tblPr>
        <w:tblStyle w:val="6"/>
        <w:tblW w:w="5066" w:type="pct"/>
        <w:tblInd w:w="0" w:type="dxa"/>
        <w:tblLayout w:type="autofit"/>
        <w:tblCellMar>
          <w:top w:w="0" w:type="dxa"/>
          <w:left w:w="108" w:type="dxa"/>
          <w:bottom w:w="0" w:type="dxa"/>
          <w:right w:w="108" w:type="dxa"/>
        </w:tblCellMar>
      </w:tblPr>
      <w:tblGrid>
        <w:gridCol w:w="768"/>
        <w:gridCol w:w="3832"/>
        <w:gridCol w:w="2974"/>
        <w:gridCol w:w="1664"/>
      </w:tblGrid>
      <w:tr w14:paraId="2340F25F">
        <w:tblPrEx>
          <w:tblCellMar>
            <w:top w:w="0" w:type="dxa"/>
            <w:left w:w="108" w:type="dxa"/>
            <w:bottom w:w="0" w:type="dxa"/>
            <w:right w:w="108" w:type="dxa"/>
          </w:tblCellMar>
        </w:tblPrEx>
        <w:trPr>
          <w:trHeight w:val="759" w:hRule="exact"/>
          <w:tblHeader/>
        </w:trPr>
        <w:tc>
          <w:tcPr>
            <w:tcW w:w="416" w:type="pct"/>
            <w:tcBorders>
              <w:top w:val="single" w:color="auto" w:sz="4" w:space="0"/>
              <w:left w:val="single" w:color="auto" w:sz="4" w:space="0"/>
              <w:bottom w:val="single" w:color="auto" w:sz="4" w:space="0"/>
              <w:right w:val="single" w:color="auto" w:sz="4" w:space="0"/>
            </w:tcBorders>
            <w:noWrap w:val="0"/>
            <w:vAlign w:val="center"/>
          </w:tcPr>
          <w:p w14:paraId="33E783D7">
            <w:pPr>
              <w:jc w:val="center"/>
              <w:rPr>
                <w:rFonts w:hint="eastAsia" w:ascii="黑体" w:hAnsi="黑体" w:eastAsia="黑体" w:cs="黑体"/>
                <w:b w:val="0"/>
                <w:color w:val="000000"/>
                <w:kern w:val="0"/>
                <w:sz w:val="24"/>
              </w:rPr>
            </w:pPr>
            <w:r>
              <w:rPr>
                <w:rFonts w:hint="eastAsia" w:ascii="黑体" w:hAnsi="黑体" w:eastAsia="黑体" w:cs="黑体"/>
                <w:b w:val="0"/>
                <w:bCs w:val="0"/>
                <w:sz w:val="24"/>
                <w:szCs w:val="24"/>
                <w:vertAlign w:val="baseline"/>
                <w:lang w:val="en-US" w:eastAsia="zh-CN"/>
              </w:rPr>
              <w:t>序号</w:t>
            </w:r>
          </w:p>
        </w:tc>
        <w:tc>
          <w:tcPr>
            <w:tcW w:w="2073" w:type="pct"/>
            <w:tcBorders>
              <w:top w:val="single" w:color="auto" w:sz="4" w:space="0"/>
              <w:left w:val="nil"/>
              <w:bottom w:val="single" w:color="auto" w:sz="4" w:space="0"/>
              <w:right w:val="single" w:color="auto" w:sz="4" w:space="0"/>
            </w:tcBorders>
            <w:shd w:val="clear"/>
            <w:noWrap w:val="0"/>
            <w:vAlign w:val="center"/>
          </w:tcPr>
          <w:p w14:paraId="1756264A">
            <w:pPr>
              <w:jc w:val="center"/>
              <w:rPr>
                <w:rFonts w:hint="eastAsia" w:ascii="黑体" w:hAnsi="黑体" w:eastAsia="黑体" w:cs="黑体"/>
                <w:b w:val="0"/>
                <w:color w:val="000000"/>
                <w:kern w:val="0"/>
                <w:sz w:val="24"/>
                <w:szCs w:val="24"/>
                <w:lang w:val="en-US" w:eastAsia="zh-CN" w:bidi="ar-SA"/>
              </w:rPr>
            </w:pPr>
            <w:r>
              <w:rPr>
                <w:rFonts w:hint="eastAsia" w:ascii="黑体" w:hAnsi="黑体" w:eastAsia="黑体" w:cs="黑体"/>
                <w:b w:val="0"/>
                <w:bCs w:val="0"/>
                <w:sz w:val="24"/>
                <w:szCs w:val="24"/>
                <w:vertAlign w:val="baseline"/>
                <w:lang w:val="en-US" w:eastAsia="zh-CN"/>
              </w:rPr>
              <w:t>拟入库平台名称</w:t>
            </w:r>
          </w:p>
        </w:tc>
        <w:tc>
          <w:tcPr>
            <w:tcW w:w="1609" w:type="pct"/>
            <w:tcBorders>
              <w:top w:val="single" w:color="auto" w:sz="4" w:space="0"/>
              <w:left w:val="nil"/>
              <w:bottom w:val="single" w:color="auto" w:sz="4" w:space="0"/>
              <w:right w:val="single" w:color="auto" w:sz="4" w:space="0"/>
            </w:tcBorders>
            <w:noWrap w:val="0"/>
            <w:vAlign w:val="center"/>
          </w:tcPr>
          <w:p w14:paraId="3D70DE67">
            <w:pPr>
              <w:jc w:val="center"/>
              <w:rPr>
                <w:rFonts w:hint="eastAsia" w:ascii="黑体" w:hAnsi="黑体" w:eastAsia="黑体" w:cs="黑体"/>
                <w:b w:val="0"/>
                <w:color w:val="000000"/>
                <w:kern w:val="0"/>
                <w:sz w:val="24"/>
              </w:rPr>
            </w:pPr>
            <w:r>
              <w:rPr>
                <w:rFonts w:hint="eastAsia" w:ascii="黑体" w:hAnsi="黑体" w:eastAsia="黑体" w:cs="黑体"/>
                <w:b w:val="0"/>
                <w:bCs w:val="0"/>
                <w:sz w:val="24"/>
                <w:szCs w:val="24"/>
                <w:vertAlign w:val="baseline"/>
                <w:lang w:val="en-US" w:eastAsia="zh-CN"/>
              </w:rPr>
              <w:t>建设依托单位</w:t>
            </w:r>
          </w:p>
        </w:tc>
        <w:tc>
          <w:tcPr>
            <w:tcW w:w="900" w:type="pct"/>
            <w:tcBorders>
              <w:top w:val="single" w:color="auto" w:sz="4" w:space="0"/>
              <w:left w:val="nil"/>
              <w:bottom w:val="single" w:color="auto" w:sz="4" w:space="0"/>
              <w:right w:val="single" w:color="auto" w:sz="4" w:space="0"/>
            </w:tcBorders>
            <w:noWrap w:val="0"/>
            <w:vAlign w:val="center"/>
          </w:tcPr>
          <w:p w14:paraId="4F372A37">
            <w:pPr>
              <w:jc w:val="center"/>
              <w:rPr>
                <w:rFonts w:hint="eastAsia" w:ascii="黑体" w:hAnsi="黑体" w:eastAsia="黑体" w:cs="黑体"/>
                <w:b w:val="0"/>
                <w:color w:val="000000"/>
                <w:kern w:val="0"/>
                <w:sz w:val="24"/>
                <w:lang w:eastAsia="zh-CN"/>
              </w:rPr>
            </w:pPr>
            <w:r>
              <w:rPr>
                <w:rFonts w:hint="eastAsia" w:ascii="黑体" w:hAnsi="黑体" w:eastAsia="黑体" w:cs="黑体"/>
                <w:b w:val="0"/>
                <w:bCs w:val="0"/>
                <w:sz w:val="24"/>
                <w:szCs w:val="24"/>
                <w:vertAlign w:val="baseline"/>
                <w:lang w:val="en-US" w:eastAsia="zh-CN"/>
              </w:rPr>
              <w:t>主管单位</w:t>
            </w:r>
          </w:p>
        </w:tc>
      </w:tr>
      <w:tr w14:paraId="3E9319BD">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5192F768">
            <w:pPr>
              <w:widowControl/>
              <w:spacing w:line="300" w:lineRule="exact"/>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1</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0C84F94E">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装备智能化系统集成与数字化制造中试服务平台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47094F48">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黎明职业大学</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6F330F64">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泉州市科技局</w:t>
            </w:r>
          </w:p>
        </w:tc>
      </w:tr>
      <w:tr w14:paraId="569ADCAD">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17E76D58">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75B8DFD2">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先进高分子复合材料应用中试服务平台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38F4841D">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黎明职业大学</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1E3957F9">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泉州市科技局</w:t>
            </w:r>
          </w:p>
        </w:tc>
      </w:tr>
      <w:tr w14:paraId="679B17B4">
        <w:tblPrEx>
          <w:tblCellMar>
            <w:top w:w="0" w:type="dxa"/>
            <w:left w:w="108" w:type="dxa"/>
            <w:bottom w:w="0" w:type="dxa"/>
            <w:right w:w="108" w:type="dxa"/>
          </w:tblCellMar>
        </w:tblPrEx>
        <w:trPr>
          <w:trHeight w:val="745"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6B10B670">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5E0EA7C6">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熔喷工艺功能面料中试服务平台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2DD30DDF">
            <w:pPr>
              <w:jc w:val="center"/>
              <w:rPr>
                <w:rFonts w:hint="eastAsia" w:ascii="仿宋_GB2312" w:hAnsi="仿宋_GB2312" w:eastAsia="仿宋_GB2312" w:cs="仿宋_GB2312"/>
                <w:bCs w:val="0"/>
                <w:kern w:val="2"/>
                <w:sz w:val="24"/>
                <w:szCs w:val="24"/>
                <w:lang w:val="en-US" w:eastAsia="zh-CN"/>
              </w:rPr>
            </w:pPr>
            <w:r>
              <w:rPr>
                <w:rFonts w:hint="default" w:ascii="仿宋_GB2312" w:hAnsi="仿宋_GB2312" w:eastAsia="仿宋_GB2312" w:cs="仿宋_GB2312"/>
                <w:sz w:val="24"/>
                <w:szCs w:val="24"/>
                <w:vertAlign w:val="baseline"/>
                <w:lang w:val="en-US" w:eastAsia="zh-CN"/>
              </w:rPr>
              <w:t>泉州师范学院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3C4A9F23">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泉州市科技局</w:t>
            </w:r>
          </w:p>
        </w:tc>
      </w:tr>
      <w:tr w14:paraId="0C1116E4">
        <w:tblPrEx>
          <w:tblCellMar>
            <w:top w:w="0" w:type="dxa"/>
            <w:left w:w="108" w:type="dxa"/>
            <w:bottom w:w="0" w:type="dxa"/>
            <w:right w:w="108" w:type="dxa"/>
          </w:tblCellMar>
        </w:tblPrEx>
        <w:trPr>
          <w:trHeight w:val="980"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393A78B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7D339C71">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超精密微结构光学功能薄膜技术中试公共服务平台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2CCD0AA3">
            <w:pPr>
              <w:jc w:val="center"/>
              <w:rPr>
                <w:rFonts w:hint="eastAsia" w:ascii="仿宋_GB2312" w:hAnsi="仿宋_GB2312" w:eastAsia="仿宋_GB2312" w:cs="仿宋_GB2312"/>
                <w:bCs w:val="0"/>
                <w:kern w:val="2"/>
                <w:sz w:val="24"/>
                <w:szCs w:val="24"/>
                <w:lang w:val="en-US" w:eastAsia="zh-CN"/>
              </w:rPr>
            </w:pPr>
            <w:r>
              <w:rPr>
                <w:rFonts w:hint="default" w:ascii="仿宋_GB2312" w:hAnsi="仿宋_GB2312" w:eastAsia="仿宋_GB2312" w:cs="仿宋_GB2312"/>
                <w:sz w:val="24"/>
                <w:szCs w:val="24"/>
                <w:vertAlign w:val="baseline"/>
                <w:lang w:val="en-US" w:eastAsia="zh-CN"/>
              </w:rPr>
              <w:t>泉州师范学院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59758A7">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泉州市科技局</w:t>
            </w:r>
          </w:p>
        </w:tc>
      </w:tr>
      <w:tr w14:paraId="30BC7A6A">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4D3989E1">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23A31977">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水环境新污染物与氮磷协同控制技术成果转化中试基地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2428029A">
            <w:pPr>
              <w:jc w:val="center"/>
              <w:rPr>
                <w:rFonts w:hint="eastAsia" w:ascii="仿宋_GB2312" w:hAnsi="仿宋_GB2312" w:eastAsia="仿宋_GB2312" w:cs="仿宋_GB2312"/>
                <w:bCs w:val="0"/>
                <w:kern w:val="2"/>
                <w:sz w:val="24"/>
                <w:szCs w:val="24"/>
                <w:lang w:val="en-US" w:eastAsia="zh-CN"/>
              </w:rPr>
            </w:pPr>
            <w:r>
              <w:rPr>
                <w:rFonts w:hint="default" w:ascii="仿宋_GB2312" w:hAnsi="仿宋_GB2312" w:eastAsia="仿宋_GB2312" w:cs="仿宋_GB2312"/>
                <w:sz w:val="24"/>
                <w:szCs w:val="24"/>
                <w:vertAlign w:val="baseline"/>
                <w:lang w:val="en-US" w:eastAsia="zh-CN"/>
              </w:rPr>
              <w:t>泉州南京大学环保产业研究院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69B73FC7">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泉州市科技局</w:t>
            </w:r>
          </w:p>
        </w:tc>
      </w:tr>
      <w:tr w14:paraId="1A56AA4C">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6EB34F88">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2592864C">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机器人创新中试验证平台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407C318B">
            <w:pPr>
              <w:jc w:val="center"/>
              <w:rPr>
                <w:rFonts w:hint="eastAsia" w:ascii="仿宋_GB2312" w:hAnsi="仿宋_GB2312" w:eastAsia="仿宋_GB2312" w:cs="仿宋_GB2312"/>
                <w:bCs w:val="0"/>
                <w:kern w:val="2"/>
                <w:sz w:val="24"/>
                <w:szCs w:val="24"/>
                <w:lang w:val="en-US" w:eastAsia="zh-CN"/>
              </w:rPr>
            </w:pPr>
            <w:r>
              <w:rPr>
                <w:rFonts w:hint="default" w:ascii="仿宋_GB2312" w:hAnsi="仿宋_GB2312" w:eastAsia="仿宋_GB2312" w:cs="仿宋_GB2312"/>
                <w:sz w:val="24"/>
                <w:szCs w:val="24"/>
                <w:vertAlign w:val="baseline"/>
                <w:lang w:val="en-US" w:eastAsia="zh-CN"/>
              </w:rPr>
              <w:t>福建（泉州）先进制造技术研究院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72AA0E5A">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泉州市科技局</w:t>
            </w:r>
          </w:p>
        </w:tc>
      </w:tr>
      <w:tr w14:paraId="502C44A7">
        <w:tblPrEx>
          <w:tblCellMar>
            <w:top w:w="0" w:type="dxa"/>
            <w:left w:w="108" w:type="dxa"/>
            <w:bottom w:w="0" w:type="dxa"/>
            <w:right w:w="108" w:type="dxa"/>
          </w:tblCellMar>
        </w:tblPrEx>
        <w:trPr>
          <w:trHeight w:val="873"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1BD01794">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04ECC6A0">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柔性协作机器人产业应用中试验证平台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02C4CF4F">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泉州装备制造</w:t>
            </w:r>
          </w:p>
          <w:p w14:paraId="18F8111B">
            <w:pPr>
              <w:jc w:val="center"/>
              <w:rPr>
                <w:rFonts w:hint="eastAsia" w:ascii="仿宋_GB2312" w:hAnsi="仿宋_GB2312" w:eastAsia="仿宋_GB2312" w:cs="仿宋_GB2312"/>
                <w:bCs w:val="0"/>
                <w:kern w:val="2"/>
                <w:sz w:val="24"/>
                <w:szCs w:val="24"/>
                <w:lang w:val="en-US" w:eastAsia="zh-CN"/>
              </w:rPr>
            </w:pPr>
            <w:r>
              <w:rPr>
                <w:rFonts w:hint="default" w:ascii="仿宋_GB2312" w:hAnsi="仿宋_GB2312" w:eastAsia="仿宋_GB2312" w:cs="仿宋_GB2312"/>
                <w:sz w:val="24"/>
                <w:szCs w:val="24"/>
                <w:vertAlign w:val="baseline"/>
                <w:lang w:val="en-US" w:eastAsia="zh-CN"/>
              </w:rPr>
              <w:t>研究所</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5E689B24">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泉州市科技局</w:t>
            </w:r>
          </w:p>
        </w:tc>
      </w:tr>
      <w:tr w14:paraId="45C1A7C8">
        <w:tblPrEx>
          <w:tblCellMar>
            <w:top w:w="0" w:type="dxa"/>
            <w:left w:w="108" w:type="dxa"/>
            <w:bottom w:w="0" w:type="dxa"/>
            <w:right w:w="108" w:type="dxa"/>
          </w:tblCellMar>
        </w:tblPrEx>
        <w:trPr>
          <w:trHeight w:val="911"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2EB9F1D8">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773CDA7F">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智能物联网设备中试验证平台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429EE07A">
            <w:pPr>
              <w:jc w:val="center"/>
              <w:rPr>
                <w:rFonts w:hint="eastAsia" w:ascii="仿宋_GB2312" w:hAnsi="仿宋_GB2312" w:eastAsia="仿宋_GB2312" w:cs="仿宋_GB2312"/>
                <w:bCs w:val="0"/>
                <w:kern w:val="2"/>
                <w:sz w:val="24"/>
                <w:szCs w:val="24"/>
                <w:lang w:val="en-US" w:eastAsia="zh-CN"/>
              </w:rPr>
            </w:pPr>
            <w:r>
              <w:rPr>
                <w:rFonts w:hint="default" w:ascii="仿宋_GB2312" w:hAnsi="仿宋_GB2312" w:eastAsia="仿宋_GB2312" w:cs="仿宋_GB2312"/>
                <w:sz w:val="24"/>
                <w:szCs w:val="24"/>
                <w:vertAlign w:val="baseline"/>
                <w:lang w:val="en-US" w:eastAsia="zh-CN"/>
              </w:rPr>
              <w:t>泉州天津大学集成电路及人工智能研究院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0100D64">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泉州市科技局</w:t>
            </w:r>
          </w:p>
        </w:tc>
      </w:tr>
      <w:tr w14:paraId="78231A18">
        <w:tblPrEx>
          <w:tblCellMar>
            <w:top w:w="0" w:type="dxa"/>
            <w:left w:w="108" w:type="dxa"/>
            <w:bottom w:w="0" w:type="dxa"/>
            <w:right w:w="108" w:type="dxa"/>
          </w:tblCellMar>
        </w:tblPrEx>
        <w:trPr>
          <w:trHeight w:val="97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07C29372">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21B40013">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专用数控装备与智能工业机器人中试平台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1C6857DB">
            <w:pPr>
              <w:jc w:val="center"/>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泉州华中科技大学智能制造研究院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2BD44B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泉州市科技局</w:t>
            </w:r>
          </w:p>
        </w:tc>
      </w:tr>
      <w:tr w14:paraId="2E9BC649">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5764740A">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09011F25">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联兴发纺织新材料中试服务验证平台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0B70D1AF">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泉州联兴发针织织造有限公司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6427B74C">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鲤城区科技局</w:t>
            </w:r>
          </w:p>
        </w:tc>
      </w:tr>
      <w:tr w14:paraId="52B08A49">
        <w:tblPrEx>
          <w:tblCellMar>
            <w:top w:w="0" w:type="dxa"/>
            <w:left w:w="108" w:type="dxa"/>
            <w:bottom w:w="0" w:type="dxa"/>
            <w:right w:w="108" w:type="dxa"/>
          </w:tblCellMar>
        </w:tblPrEx>
        <w:trPr>
          <w:trHeight w:val="1010"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7D5251A6">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1A335E0F">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数字流量计装置与</w:t>
            </w:r>
            <w:r>
              <w:rPr>
                <w:rFonts w:hint="default" w:ascii="仿宋_GB2312" w:hAnsi="仿宋_GB2312" w:eastAsia="仿宋_GB2312" w:cs="仿宋_GB2312"/>
                <w:sz w:val="24"/>
                <w:szCs w:val="24"/>
                <w:vertAlign w:val="baseline"/>
                <w:lang w:val="en-US" w:eastAsia="zh-CN"/>
              </w:rPr>
              <w:t>产品中试基地及行业公共实验检测服务平台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79C8BB94">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福建恒劲科技有限</w:t>
            </w:r>
            <w:r>
              <w:rPr>
                <w:rFonts w:hint="default" w:ascii="仿宋_GB2312" w:hAnsi="仿宋_GB2312" w:eastAsia="仿宋_GB2312" w:cs="仿宋_GB2312"/>
                <w:sz w:val="24"/>
                <w:szCs w:val="24"/>
                <w:vertAlign w:val="baseline"/>
                <w:lang w:val="en-US" w:eastAsia="zh-CN"/>
              </w:rPr>
              <w:t>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05EC0DD7">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鲤城区科技局</w:t>
            </w:r>
          </w:p>
        </w:tc>
      </w:tr>
      <w:tr w14:paraId="29CEBCE0">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3DFF31B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3F829E80">
            <w:pPr>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生物大分子快速浓</w:t>
            </w:r>
            <w:r>
              <w:rPr>
                <w:rFonts w:hint="default" w:ascii="仿宋_GB2312" w:hAnsi="仿宋_GB2312" w:eastAsia="仿宋_GB2312" w:cs="仿宋_GB2312"/>
                <w:sz w:val="24"/>
                <w:szCs w:val="24"/>
                <w:vertAlign w:val="baseline"/>
                <w:lang w:val="en-US" w:eastAsia="zh-CN"/>
              </w:rPr>
              <w:t>缩技术中试研发平台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25D63B41">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mc:AlternateContent>
                <mc:Choice Requires="wps">
                  <w:drawing>
                    <wp:inline distT="0" distB="0" distL="114300" distR="114300">
                      <wp:extent cx="635" cy="0"/>
                      <wp:effectExtent l="0" t="0" r="0" b="0"/>
                      <wp:docPr id="6" name="图片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wrap="square" upright="1"/>
                          </wps:wsp>
                        </a:graphicData>
                      </a:graphic>
                    </wp:inline>
                  </w:drawing>
                </mc:Choice>
                <mc:Fallback>
                  <w:pict>
                    <v:rect id="图片 12"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cJf3P&#10;AAAA/wAAAA8AAAAAAAAAAQAgAAAAIgAAAGRycy9kb3ducmV2LnhtbFBLAQIUABQAAAAIAIdO4kBW&#10;oj8ztwEAAHYDAAAOAAAAAAAAAAEAIAAAAB4BAABkcnMvZTJvRG9jLnhtbFBLBQYAAAAABgAGAFkB&#10;AABHBQAAAAA=&#10;">
                      <v:fill on="f" focussize="0,0"/>
                      <v:stroke on="f"/>
                      <v:imagedata o:title=""/>
                      <o:lock v:ext="edit" aspectratio="t"/>
                      <w10:wrap type="none"/>
                      <w10:anchorlock/>
                    </v:rect>
                  </w:pict>
                </mc:Fallback>
              </mc:AlternateContent>
            </w:r>
            <w:r>
              <w:rPr>
                <w:rFonts w:hint="eastAsia" w:ascii="仿宋_GB2312" w:hAnsi="仿宋_GB2312" w:eastAsia="仿宋_GB2312" w:cs="仿宋_GB2312"/>
                <w:sz w:val="24"/>
                <w:szCs w:val="24"/>
                <w:vertAlign w:val="baseline"/>
                <w:lang w:val="en-US" w:eastAsia="zh-CN"/>
              </w:rPr>
              <w:t>福建省集力生物</w:t>
            </w:r>
            <w:r>
              <w:rPr>
                <w:rFonts w:hint="default" w:ascii="仿宋_GB2312" w:hAnsi="仿宋_GB2312" w:eastAsia="仿宋_GB2312" w:cs="仿宋_GB2312"/>
                <w:sz w:val="24"/>
                <w:szCs w:val="24"/>
                <w:vertAlign w:val="baseline"/>
                <w:lang w:val="en-US" w:eastAsia="zh-CN"/>
              </w:rPr>
              <w:t>技术有限公司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64E2BAC9">
            <w:pPr>
              <w:jc w:val="center"/>
              <w:rPr>
                <w:rFonts w:hint="eastAsia" w:ascii="仿宋_GB2312" w:hAnsi="仿宋_GB2312" w:eastAsia="仿宋_GB2312" w:cs="仿宋_GB2312"/>
                <w:bCs w:val="0"/>
                <w:kern w:val="2"/>
                <w:sz w:val="24"/>
                <w:szCs w:val="24"/>
                <w:lang w:val="en-US" w:eastAsia="zh-CN"/>
              </w:rPr>
            </w:pPr>
            <w:r>
              <w:rPr>
                <w:rFonts w:hint="eastAsia" w:ascii="仿宋_GB2312" w:hAnsi="仿宋_GB2312" w:eastAsia="仿宋_GB2312" w:cs="仿宋_GB2312"/>
                <w:sz w:val="24"/>
                <w:szCs w:val="24"/>
                <w:vertAlign w:val="baseline"/>
                <w:lang w:val="en-US" w:eastAsia="zh-CN"/>
              </w:rPr>
              <w:t>鲤城区科技局</w:t>
            </w:r>
          </w:p>
        </w:tc>
      </w:tr>
      <w:tr w14:paraId="6E8FCB88">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57E2AF7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6B84D54A">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铁路数字化设备中</w:t>
            </w:r>
            <w:r>
              <w:rPr>
                <w:rFonts w:hint="default" w:ascii="仿宋_GB2312" w:hAnsi="仿宋_GB2312" w:eastAsia="仿宋_GB2312" w:cs="仿宋_GB2312"/>
                <w:sz w:val="24"/>
                <w:szCs w:val="24"/>
                <w:vertAlign w:val="baseline"/>
                <w:lang w:val="en-US" w:eastAsia="zh-CN"/>
              </w:rPr>
              <w:t>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77BD4075">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泉州市铁通电子</w:t>
            </w:r>
            <w:r>
              <w:rPr>
                <w:rFonts w:hint="default" w:ascii="仿宋_GB2312" w:hAnsi="仿宋_GB2312" w:eastAsia="仿宋_GB2312" w:cs="仿宋_GB2312"/>
                <w:sz w:val="24"/>
                <w:szCs w:val="24"/>
                <w:vertAlign w:val="baseline"/>
                <w:lang w:val="en-US" w:eastAsia="zh-CN"/>
              </w:rPr>
              <w:t>设备有限公司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5E71FE8B">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鲤城区科技局</w:t>
            </w:r>
          </w:p>
        </w:tc>
      </w:tr>
      <w:tr w14:paraId="4EEEBEDF">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496B7F9C">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1EA37834">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智慧环保技术装备中试平台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1A5E02EF">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福建省蓝深环保技术股份有限公司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50EAAB5C">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丰泽区科技局</w:t>
            </w:r>
          </w:p>
        </w:tc>
      </w:tr>
      <w:tr w14:paraId="4F047780">
        <w:tblPrEx>
          <w:tblCellMar>
            <w:top w:w="0" w:type="dxa"/>
            <w:left w:w="108" w:type="dxa"/>
            <w:bottom w:w="0" w:type="dxa"/>
            <w:right w:w="108" w:type="dxa"/>
          </w:tblCellMar>
        </w:tblPrEx>
        <w:trPr>
          <w:trHeight w:val="943"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1F0848EC">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0A119AFF">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环境友好高分子材料中试验证平台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4CE461E3">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福建师范大学泉港石化研究院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1C641681">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泉港区科技局</w:t>
            </w:r>
          </w:p>
        </w:tc>
      </w:tr>
      <w:tr w14:paraId="650BB980">
        <w:tblPrEx>
          <w:tblCellMar>
            <w:top w:w="0" w:type="dxa"/>
            <w:left w:w="108" w:type="dxa"/>
            <w:bottom w:w="0" w:type="dxa"/>
            <w:right w:w="108" w:type="dxa"/>
          </w:tblCellMar>
        </w:tblPrEx>
        <w:trPr>
          <w:trHeight w:val="942"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3094B706">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05E9E8CC">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集成电路高端材料中试基地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29BFC6AC">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福建纯铭新材料科技有限公司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311973F6">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泉港区科技局</w:t>
            </w:r>
          </w:p>
        </w:tc>
      </w:tr>
      <w:tr w14:paraId="028C19E3">
        <w:tblPrEx>
          <w:tblCellMar>
            <w:top w:w="0" w:type="dxa"/>
            <w:left w:w="108" w:type="dxa"/>
            <w:bottom w:w="0" w:type="dxa"/>
            <w:right w:w="108" w:type="dxa"/>
          </w:tblCellMar>
        </w:tblPrEx>
        <w:trPr>
          <w:trHeight w:val="95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2AC7A0E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4E2DE6B0">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环境友好型含氟新材料中试验证平台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0E39A216">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泉州宇极新材料科技有限公司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4CBCF28">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泉港区科技局</w:t>
            </w:r>
          </w:p>
        </w:tc>
      </w:tr>
      <w:tr w14:paraId="4A027BC6">
        <w:tblPrEx>
          <w:tblCellMar>
            <w:top w:w="0" w:type="dxa"/>
            <w:left w:w="108" w:type="dxa"/>
            <w:bottom w:w="0" w:type="dxa"/>
            <w:right w:w="108" w:type="dxa"/>
          </w:tblCellMar>
        </w:tblPrEx>
        <w:trPr>
          <w:trHeight w:val="131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3A3FD8BD">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6C4D8209">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油田化学品中试验证平台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5ADF3642">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蓝海博达科技有限公司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5636BF9C">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泉港区科技局</w:t>
            </w:r>
          </w:p>
        </w:tc>
      </w:tr>
      <w:tr w14:paraId="1F20B5AE">
        <w:tblPrEx>
          <w:tblCellMar>
            <w:top w:w="0" w:type="dxa"/>
            <w:left w:w="108" w:type="dxa"/>
            <w:bottom w:w="0" w:type="dxa"/>
            <w:right w:w="108" w:type="dxa"/>
          </w:tblCellMar>
        </w:tblPrEx>
        <w:trPr>
          <w:trHeight w:val="95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237745C3">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39E2EAD9">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精密加工装备及部件</w:t>
            </w:r>
            <w:r>
              <w:rPr>
                <w:rFonts w:hint="default" w:ascii="仿宋_GB2312" w:hAnsi="仿宋_GB2312" w:eastAsia="仿宋_GB2312" w:cs="仿宋_GB2312"/>
                <w:sz w:val="24"/>
                <w:szCs w:val="24"/>
                <w:vertAlign w:val="baseline"/>
                <w:lang w:val="en-US" w:eastAsia="zh-CN"/>
              </w:rPr>
              <w:t>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289AF110">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中机(泉州)精</w:t>
            </w:r>
            <w:r>
              <w:rPr>
                <w:rFonts w:hint="default" w:ascii="仿宋_GB2312" w:hAnsi="仿宋_GB2312" w:eastAsia="仿宋_GB2312" w:cs="仿宋_GB2312"/>
                <w:sz w:val="24"/>
                <w:szCs w:val="24"/>
                <w:vertAlign w:val="baseline"/>
                <w:lang w:val="en-US" w:eastAsia="zh-CN"/>
              </w:rPr>
              <w:t>密装备有限公司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C0D92FA">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洛江区科技局</w:t>
            </w:r>
          </w:p>
        </w:tc>
      </w:tr>
      <w:tr w14:paraId="05BB3C02">
        <w:tblPrEx>
          <w:tblCellMar>
            <w:top w:w="0" w:type="dxa"/>
            <w:left w:w="108" w:type="dxa"/>
            <w:bottom w:w="0" w:type="dxa"/>
            <w:right w:w="108" w:type="dxa"/>
          </w:tblCellMar>
        </w:tblPrEx>
        <w:trPr>
          <w:trHeight w:val="122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636D5CCD">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cs="仿宋_GB2312"/>
                <w:color w:val="000000"/>
                <w:kern w:val="0"/>
                <w:sz w:val="24"/>
                <w:szCs w:val="24"/>
                <w:lang w:val="en-US" w:eastAsia="zh-CN" w:bidi="ar"/>
              </w:rPr>
              <w:t>0</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7BA5DC55">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先进运动材料及高端</w:t>
            </w:r>
            <w:r>
              <w:rPr>
                <w:rFonts w:hint="default" w:ascii="仿宋_GB2312" w:hAnsi="仿宋_GB2312" w:eastAsia="仿宋_GB2312" w:cs="仿宋_GB2312"/>
                <w:sz w:val="24"/>
                <w:szCs w:val="24"/>
                <w:vertAlign w:val="baseline"/>
                <w:lang w:val="en-US" w:eastAsia="zh-CN"/>
              </w:rPr>
              <w:t>装备产业技术研发中试验证平台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790F5A81">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中国皮革和制鞋工业</w:t>
            </w:r>
            <w:r>
              <w:rPr>
                <w:rFonts w:hint="default" w:ascii="仿宋_GB2312" w:hAnsi="仿宋_GB2312" w:eastAsia="仿宋_GB2312" w:cs="仿宋_GB2312"/>
                <w:sz w:val="24"/>
                <w:szCs w:val="24"/>
                <w:vertAlign w:val="baseline"/>
                <w:lang w:val="en-US" w:eastAsia="zh-CN"/>
              </w:rPr>
              <w:t>研究院(晋江)有限公</w:t>
            </w:r>
            <w:r>
              <w:rPr>
                <w:rFonts w:hint="eastAsia" w:ascii="仿宋_GB2312" w:hAnsi="仿宋_GB2312" w:eastAsia="仿宋_GB2312" w:cs="仿宋_GB2312"/>
                <w:sz w:val="24"/>
                <w:szCs w:val="24"/>
                <w:vertAlign w:val="baseline"/>
                <w:lang w:val="en-US" w:eastAsia="zh-CN"/>
              </w:rPr>
              <w:t>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3B01C545">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608F52B9">
        <w:tblPrEx>
          <w:tblCellMar>
            <w:top w:w="0" w:type="dxa"/>
            <w:left w:w="108" w:type="dxa"/>
            <w:bottom w:w="0" w:type="dxa"/>
            <w:right w:w="108" w:type="dxa"/>
          </w:tblCellMar>
        </w:tblPrEx>
        <w:trPr>
          <w:trHeight w:val="1081"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2E3346E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21</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67EDD921">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泉州市户外装备与智</w:t>
            </w:r>
            <w:r>
              <w:rPr>
                <w:rFonts w:hint="default" w:ascii="仿宋_GB2312" w:hAnsi="仿宋_GB2312" w:eastAsia="仿宋_GB2312" w:cs="仿宋_GB2312"/>
                <w:sz w:val="24"/>
                <w:szCs w:val="24"/>
                <w:vertAlign w:val="baseline"/>
                <w:lang w:val="en-US" w:eastAsia="zh-CN"/>
              </w:rPr>
              <w:t>能穿戴中试验证平台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1DF08B67">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海峡(晋江)科技</w:t>
            </w:r>
            <w:r>
              <w:rPr>
                <w:rFonts w:hint="default" w:ascii="仿宋_GB2312" w:hAnsi="仿宋_GB2312" w:eastAsia="仿宋_GB2312" w:cs="仿宋_GB2312"/>
                <w:sz w:val="24"/>
                <w:szCs w:val="24"/>
                <w:vertAlign w:val="baseline"/>
                <w:lang w:val="en-US" w:eastAsia="zh-CN"/>
              </w:rPr>
              <w:t>创新中心有限公司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03895CD">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5E6F7948">
        <w:tblPrEx>
          <w:tblCellMar>
            <w:top w:w="0" w:type="dxa"/>
            <w:left w:w="108" w:type="dxa"/>
            <w:bottom w:w="0" w:type="dxa"/>
            <w:right w:w="108" w:type="dxa"/>
          </w:tblCellMar>
        </w:tblPrEx>
        <w:trPr>
          <w:trHeight w:val="89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782A274B">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22</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301E0110">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智能地坪装备设计制</w:t>
            </w:r>
            <w:r>
              <w:rPr>
                <w:rFonts w:hint="default" w:ascii="仿宋_GB2312" w:hAnsi="仿宋_GB2312" w:eastAsia="仿宋_GB2312" w:cs="仿宋_GB2312"/>
                <w:sz w:val="24"/>
                <w:szCs w:val="24"/>
                <w:vertAlign w:val="baseline"/>
                <w:lang w:val="en-US" w:eastAsia="zh-CN"/>
              </w:rPr>
              <w:t>造一体化中试平台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6D9E5358">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福建兴翼智能装备股</w:t>
            </w:r>
            <w:r>
              <w:rPr>
                <w:rFonts w:hint="default" w:ascii="仿宋_GB2312" w:hAnsi="仿宋_GB2312" w:eastAsia="仿宋_GB2312" w:cs="仿宋_GB2312"/>
                <w:sz w:val="24"/>
                <w:szCs w:val="24"/>
                <w:vertAlign w:val="baseline"/>
                <w:lang w:val="en-US" w:eastAsia="zh-CN"/>
              </w:rPr>
              <w:t>份有限公司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888A10B">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49B09776">
        <w:tblPrEx>
          <w:tblCellMar>
            <w:top w:w="0" w:type="dxa"/>
            <w:left w:w="108" w:type="dxa"/>
            <w:bottom w:w="0" w:type="dxa"/>
            <w:right w:w="108" w:type="dxa"/>
          </w:tblCellMar>
        </w:tblPrEx>
        <w:trPr>
          <w:trHeight w:val="98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50F5612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23</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272BA53C">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向兴先进纺织材料及</w:t>
            </w:r>
            <w:r>
              <w:rPr>
                <w:rFonts w:hint="default" w:ascii="仿宋_GB2312" w:hAnsi="仿宋_GB2312" w:eastAsia="仿宋_GB2312" w:cs="仿宋_GB2312"/>
                <w:sz w:val="24"/>
                <w:szCs w:val="24"/>
                <w:vertAlign w:val="baseline"/>
                <w:lang w:val="en-US" w:eastAsia="zh-CN"/>
              </w:rPr>
              <w:t>绿色制备工艺技术研发与应用中试平台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23457EA8">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泉州向兴面料研究院有限</w:t>
            </w:r>
            <w:r>
              <w:rPr>
                <w:rFonts w:hint="default" w:ascii="仿宋_GB2312" w:hAnsi="仿宋_GB2312" w:eastAsia="仿宋_GB2312" w:cs="仿宋_GB2312"/>
                <w:sz w:val="24"/>
                <w:szCs w:val="24"/>
                <w:vertAlign w:val="baseline"/>
                <w:lang w:val="en-US" w:eastAsia="zh-CN"/>
              </w:rPr>
              <w:t>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71A529DA">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6F01DC68">
        <w:tblPrEx>
          <w:tblCellMar>
            <w:top w:w="0" w:type="dxa"/>
            <w:left w:w="108" w:type="dxa"/>
            <w:bottom w:w="0" w:type="dxa"/>
            <w:right w:w="108" w:type="dxa"/>
          </w:tblCellMar>
        </w:tblPrEx>
        <w:trPr>
          <w:trHeight w:val="1002"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49DA5FDE">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24</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69C38FDA">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纺织高端绿色功能性</w:t>
            </w:r>
            <w:r>
              <w:rPr>
                <w:rFonts w:hint="default" w:ascii="仿宋_GB2312" w:hAnsi="仿宋_GB2312" w:eastAsia="仿宋_GB2312" w:cs="仿宋_GB2312"/>
                <w:sz w:val="24"/>
                <w:szCs w:val="24"/>
                <w:vertAlign w:val="baseline"/>
                <w:lang w:val="en-US" w:eastAsia="zh-CN"/>
              </w:rPr>
              <w:t>面料研发中试服务平</w:t>
            </w:r>
            <w:r>
              <w:rPr>
                <w:rFonts w:hint="eastAsia" w:ascii="仿宋_GB2312" w:hAnsi="仿宋_GB2312" w:eastAsia="仿宋_GB2312" w:cs="仿宋_GB2312"/>
                <w:sz w:val="24"/>
                <w:szCs w:val="24"/>
                <w:vertAlign w:val="baseline"/>
                <w:lang w:val="en-US" w:eastAsia="zh-CN"/>
              </w:rPr>
              <w:t>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3CF10BDA">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海西纺织新材料工业</w:t>
            </w:r>
            <w:r>
              <w:rPr>
                <w:rFonts w:hint="default" w:ascii="仿宋_GB2312" w:hAnsi="仿宋_GB2312" w:eastAsia="仿宋_GB2312" w:cs="仿宋_GB2312"/>
                <w:sz w:val="24"/>
                <w:szCs w:val="24"/>
                <w:vertAlign w:val="baseline"/>
                <w:lang w:val="en-US" w:eastAsia="zh-CN"/>
              </w:rPr>
              <w:t>技术晋江研究院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56144AC7">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6C5A1D9A">
        <w:tblPrEx>
          <w:tblCellMar>
            <w:top w:w="0" w:type="dxa"/>
            <w:left w:w="108" w:type="dxa"/>
            <w:bottom w:w="0" w:type="dxa"/>
            <w:right w:w="108" w:type="dxa"/>
          </w:tblCellMar>
        </w:tblPrEx>
        <w:trPr>
          <w:trHeight w:val="94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30FF72A8">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25</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1E3C71D7">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石墨烯改性新材料中</w:t>
            </w:r>
            <w:r>
              <w:rPr>
                <w:rFonts w:hint="default" w:ascii="仿宋_GB2312" w:hAnsi="仿宋_GB2312" w:eastAsia="仿宋_GB2312" w:cs="仿宋_GB2312"/>
                <w:sz w:val="24"/>
                <w:szCs w:val="24"/>
                <w:vertAlign w:val="baseline"/>
                <w:lang w:val="en-US" w:eastAsia="zh-CN"/>
              </w:rPr>
              <w:t>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05B79D9D">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mc:AlternateContent>
                <mc:Choice Requires="wps">
                  <w:drawing>
                    <wp:inline distT="0" distB="0" distL="114300" distR="114300">
                      <wp:extent cx="635" cy="0"/>
                      <wp:effectExtent l="0" t="0" r="0" b="0"/>
                      <wp:docPr id="7" name="图片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wrap="square" upright="1"/>
                          </wps:wsp>
                        </a:graphicData>
                      </a:graphic>
                    </wp:inline>
                  </w:drawing>
                </mc:Choice>
                <mc:Fallback>
                  <w:pict>
                    <v:rect id="图片 13"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cJf3P&#10;AAAA/wAAAA8AAAAAAAAAAQAgAAAAIgAAAGRycy9kb3ducmV2LnhtbFBLAQIUABQAAAAIAIdO4kC7&#10;3m77twEAAHYDAAAOAAAAAAAAAAEAIAAAAB4BAABkcnMvZTJvRG9jLnhtbFBLBQYAAAAABgAGAFkB&#10;AABHBQAAAAA=&#10;">
                      <v:fill on="f" focussize="0,0"/>
                      <v:stroke on="f"/>
                      <v:imagedata o:title=""/>
                      <o:lock v:ext="edit" aspectratio="t"/>
                      <w10:wrap type="none"/>
                      <w10:anchorlock/>
                    </v:rect>
                  </w:pict>
                </mc:Fallback>
              </mc:AlternateContent>
            </w:r>
            <w:r>
              <w:rPr>
                <w:rFonts w:hint="eastAsia" w:ascii="仿宋_GB2312" w:hAnsi="仿宋_GB2312" w:eastAsia="仿宋_GB2312" w:cs="仿宋_GB2312"/>
                <w:sz w:val="24"/>
                <w:szCs w:val="24"/>
                <w:vertAlign w:val="baseline"/>
                <w:lang w:val="en-US" w:eastAsia="zh-CN"/>
              </w:rPr>
              <mc:AlternateContent>
                <mc:Choice Requires="wps">
                  <w:drawing>
                    <wp:inline distT="0" distB="0" distL="114300" distR="114300">
                      <wp:extent cx="635" cy="0"/>
                      <wp:effectExtent l="0" t="0" r="0" b="0"/>
                      <wp:docPr id="8" name="图片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wrap="square" upright="1"/>
                          </wps:wsp>
                        </a:graphicData>
                      </a:graphic>
                    </wp:inline>
                  </w:drawing>
                </mc:Choice>
                <mc:Fallback>
                  <w:pict>
                    <v:rect id="图片 14"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hwl/c8A&#10;AAD/AAAADwAAAAAAAAABACAAAAAiAAAAZHJzL2Rvd25yZXYueG1sUEsBAhQAFAAAAAgAh07iQLOK&#10;u3y2AQAAdgMAAA4AAAAAAAAAAQAgAAAAHgEAAGRycy9lMm9Eb2MueG1sUEsFBgAAAAAGAAYAWQEA&#10;AEYFAAAAAA==&#10;">
                      <v:fill on="f" focussize="0,0"/>
                      <v:stroke on="f"/>
                      <v:imagedata o:title=""/>
                      <o:lock v:ext="edit" aspectratio="t"/>
                      <w10:wrap type="none"/>
                      <w10:anchorlock/>
                    </v:rect>
                  </w:pict>
                </mc:Fallback>
              </mc:AlternateContent>
            </w:r>
            <w:r>
              <w:rPr>
                <w:rFonts w:hint="eastAsia" w:ascii="仿宋_GB2312" w:hAnsi="仿宋_GB2312" w:eastAsia="仿宋_GB2312" w:cs="仿宋_GB2312"/>
                <w:sz w:val="24"/>
                <w:szCs w:val="24"/>
                <w:vertAlign w:val="baseline"/>
                <w:lang w:val="en-US" w:eastAsia="zh-CN"/>
              </w:rPr>
              <w:t>福建海峡石墨烯产业</w:t>
            </w:r>
            <w:r>
              <w:rPr>
                <w:rFonts w:hint="default" w:ascii="仿宋_GB2312" w:hAnsi="仿宋_GB2312" w:eastAsia="仿宋_GB2312" w:cs="仿宋_GB2312"/>
                <w:sz w:val="24"/>
                <w:szCs w:val="24"/>
                <w:vertAlign w:val="baseline"/>
                <w:lang w:val="en-US" w:eastAsia="zh-CN"/>
              </w:rPr>
              <w:t>技术研究有限公司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063F9C94">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2A5C029E">
        <w:tblPrEx>
          <w:tblCellMar>
            <w:top w:w="0" w:type="dxa"/>
            <w:left w:w="108" w:type="dxa"/>
            <w:bottom w:w="0" w:type="dxa"/>
            <w:right w:w="108" w:type="dxa"/>
          </w:tblCellMar>
        </w:tblPrEx>
        <w:trPr>
          <w:trHeight w:val="958"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2EC2E884">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26</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6AAAF59B">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多功能大健康食品饮</w:t>
            </w:r>
            <w:r>
              <w:rPr>
                <w:rFonts w:hint="default" w:ascii="仿宋_GB2312" w:hAnsi="仿宋_GB2312" w:eastAsia="仿宋_GB2312" w:cs="仿宋_GB2312"/>
                <w:sz w:val="24"/>
                <w:szCs w:val="24"/>
                <w:vertAlign w:val="baseline"/>
                <w:lang w:val="en-US" w:eastAsia="zh-CN"/>
              </w:rPr>
              <w:t>料研发技术中试服务平台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75B1B02F">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福建盼盼食品科技创</w:t>
            </w:r>
            <w:r>
              <w:rPr>
                <w:rFonts w:hint="default" w:ascii="仿宋_GB2312" w:hAnsi="仿宋_GB2312" w:eastAsia="仿宋_GB2312" w:cs="仿宋_GB2312"/>
                <w:sz w:val="24"/>
                <w:szCs w:val="24"/>
                <w:vertAlign w:val="baseline"/>
                <w:lang w:val="en-US" w:eastAsia="zh-CN"/>
              </w:rPr>
              <w:t>新研究院有限公司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0472CF2B">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3AD9CB70">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2220B7E8">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27</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5CF050D8">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高强经编间隔织物中</w:t>
            </w:r>
            <w:r>
              <w:rPr>
                <w:rFonts w:hint="default" w:ascii="仿宋_GB2312" w:hAnsi="仿宋_GB2312" w:eastAsia="仿宋_GB2312" w:cs="仿宋_GB2312"/>
                <w:sz w:val="24"/>
                <w:szCs w:val="24"/>
                <w:vertAlign w:val="baseline"/>
                <w:lang w:val="en-US" w:eastAsia="zh-CN"/>
              </w:rPr>
              <w:t>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0F1D9ED9">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福建省晋江市华宇织</w:t>
            </w:r>
            <w:r>
              <w:rPr>
                <w:rFonts w:hint="default" w:ascii="仿宋_GB2312" w:hAnsi="仿宋_GB2312" w:eastAsia="仿宋_GB2312" w:cs="仿宋_GB2312"/>
                <w:sz w:val="24"/>
                <w:szCs w:val="24"/>
                <w:vertAlign w:val="baseline"/>
                <w:lang w:val="en-US" w:eastAsia="zh-CN"/>
              </w:rPr>
              <w:t>造有限公司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20EBAF7B">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524418F9">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1D664EE8">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28</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53B486F7">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福州大学-晋江微电子</w:t>
            </w:r>
            <w:r>
              <w:rPr>
                <w:rFonts w:hint="default" w:ascii="仿宋_GB2312" w:hAnsi="仿宋_GB2312" w:eastAsia="仿宋_GB2312" w:cs="仿宋_GB2312"/>
                <w:sz w:val="24"/>
                <w:szCs w:val="24"/>
                <w:vertAlign w:val="baseline"/>
                <w:lang w:val="en-US" w:eastAsia="zh-CN"/>
              </w:rPr>
              <w:t>中试服务平台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3A2B7DFE">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福州大学-晋江微电</w:t>
            </w:r>
            <w:r>
              <w:rPr>
                <w:rFonts w:hint="default" w:ascii="仿宋_GB2312" w:hAnsi="仿宋_GB2312" w:eastAsia="仿宋_GB2312" w:cs="仿宋_GB2312"/>
                <w:sz w:val="24"/>
                <w:szCs w:val="24"/>
                <w:vertAlign w:val="baseline"/>
                <w:lang w:val="en-US" w:eastAsia="zh-CN"/>
              </w:rPr>
              <w:t>子研究院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B211FB5">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晋江市科技局</w:t>
            </w:r>
          </w:p>
        </w:tc>
      </w:tr>
      <w:tr w14:paraId="3DEE2A00">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75B7FBC3">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29</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23366919">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default" w:ascii="仿宋_GB2312" w:hAnsi="仿宋_GB2312" w:eastAsia="仿宋_GB2312" w:cs="仿宋_GB2312"/>
                <w:sz w:val="24"/>
                <w:szCs w:val="24"/>
                <w:vertAlign w:val="baseline"/>
                <w:lang w:val="en-US" w:eastAsia="zh-CN"/>
              </w:rPr>
              <w:t>海洋生物产业化中试研发平台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28B8667B">
            <w:pPr>
              <w:jc w:val="center"/>
              <w:rPr>
                <w:rFonts w:hint="eastAsia" w:ascii="仿宋_GB2312" w:hAnsi="仿宋_GB2312" w:eastAsia="仿宋_GB2312" w:cs="仿宋_GB2312"/>
                <w:i w:val="0"/>
                <w:iCs w:val="0"/>
                <w:caps w:val="0"/>
                <w:spacing w:val="0"/>
                <w:sz w:val="24"/>
                <w:szCs w:val="24"/>
                <w:shd w:val="clear" w:color="auto" w:fill="auto"/>
              </w:rPr>
            </w:pPr>
            <w:r>
              <w:rPr>
                <w:rFonts w:hint="default" w:ascii="仿宋_GB2312" w:hAnsi="仿宋_GB2312" w:eastAsia="仿宋_GB2312" w:cs="仿宋_GB2312"/>
                <w:sz w:val="24"/>
                <w:szCs w:val="24"/>
                <w:vertAlign w:val="baseline"/>
                <w:lang w:val="en-US" w:eastAsia="zh-CN"/>
              </w:rPr>
              <w:t>泉州海洋生物产业研究院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7D970E8">
            <w:pPr>
              <w:jc w:val="center"/>
              <w:rPr>
                <w:rFonts w:hint="default"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石狮市工信科技局</w:t>
            </w:r>
          </w:p>
        </w:tc>
      </w:tr>
      <w:tr w14:paraId="321FA75F">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26C3CCDE">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30</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31EB73A8">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绿色纤维材料及生态加工技术中试联创平台</w:t>
            </w:r>
          </w:p>
          <w:p w14:paraId="411485DC">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p>
        </w:tc>
        <w:tc>
          <w:tcPr>
            <w:tcW w:w="1609" w:type="pct"/>
            <w:tcBorders>
              <w:top w:val="single" w:color="auto" w:sz="4" w:space="0"/>
              <w:left w:val="single" w:color="auto" w:sz="4" w:space="0"/>
              <w:bottom w:val="single" w:color="auto" w:sz="4" w:space="0"/>
              <w:right w:val="single" w:color="auto" w:sz="4" w:space="0"/>
            </w:tcBorders>
            <w:noWrap w:val="0"/>
            <w:vAlign w:val="center"/>
          </w:tcPr>
          <w:p w14:paraId="3FDC9FDA">
            <w:pPr>
              <w:jc w:val="center"/>
              <w:rPr>
                <w:rFonts w:hint="eastAsia" w:ascii="仿宋_GB2312" w:hAnsi="仿宋_GB2312" w:eastAsia="仿宋_GB2312" w:cs="仿宋_GB2312"/>
                <w:i w:val="0"/>
                <w:iCs w:val="0"/>
                <w:caps w:val="0"/>
                <w:spacing w:val="0"/>
                <w:sz w:val="24"/>
                <w:szCs w:val="24"/>
                <w:shd w:val="clear" w:color="auto" w:fill="auto"/>
              </w:rPr>
            </w:pPr>
            <w:r>
              <w:rPr>
                <w:rFonts w:hint="default" w:ascii="仿宋_GB2312" w:hAnsi="仿宋_GB2312" w:eastAsia="仿宋_GB2312" w:cs="仿宋_GB2312"/>
                <w:sz w:val="24"/>
                <w:szCs w:val="24"/>
                <w:vertAlign w:val="baseline"/>
                <w:lang w:val="en-US" w:eastAsia="zh-CN"/>
              </w:rPr>
              <w:t>石狮市中纺学服装及配饰产业研究院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191A1D71">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石狮市工信科技局</w:t>
            </w:r>
          </w:p>
        </w:tc>
      </w:tr>
      <w:tr w14:paraId="6723D79E">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1144F8E2">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31</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1085C867">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default" w:ascii="仿宋_GB2312" w:hAnsi="仿宋_GB2312" w:eastAsia="仿宋_GB2312" w:cs="仿宋_GB2312"/>
                <w:sz w:val="24"/>
                <w:szCs w:val="24"/>
                <w:vertAlign w:val="baseline"/>
                <w:lang w:val="en-US" w:eastAsia="zh-CN"/>
              </w:rPr>
              <w:t>石材产业智能制造中试验证平台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43B91882">
            <w:pPr>
              <w:jc w:val="center"/>
              <w:rPr>
                <w:rFonts w:hint="eastAsia" w:ascii="仿宋_GB2312" w:hAnsi="仿宋_GB2312" w:eastAsia="仿宋_GB2312" w:cs="仿宋_GB2312"/>
                <w:i w:val="0"/>
                <w:iCs w:val="0"/>
                <w:caps w:val="0"/>
                <w:spacing w:val="0"/>
                <w:sz w:val="24"/>
                <w:szCs w:val="24"/>
                <w:shd w:val="clear" w:color="auto" w:fill="auto"/>
              </w:rPr>
            </w:pPr>
            <w:r>
              <w:rPr>
                <w:rFonts w:hint="default" w:ascii="仿宋_GB2312" w:hAnsi="仿宋_GB2312" w:eastAsia="仿宋_GB2312" w:cs="仿宋_GB2312"/>
                <w:sz w:val="24"/>
                <w:szCs w:val="24"/>
                <w:vertAlign w:val="baseline"/>
                <w:lang w:val="en-US" w:eastAsia="zh-CN"/>
              </w:rPr>
              <w:t>华侨大学南安智能制造研究院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541E0761">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南安市科技局</w:t>
            </w:r>
          </w:p>
        </w:tc>
      </w:tr>
      <w:tr w14:paraId="3D120735">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7593FEFC">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32</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72B9AC4B">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default" w:ascii="仿宋_GB2312" w:hAnsi="仿宋_GB2312" w:eastAsia="仿宋_GB2312" w:cs="仿宋_GB2312"/>
                <w:sz w:val="24"/>
                <w:szCs w:val="24"/>
                <w:vertAlign w:val="baseline"/>
                <w:lang w:val="en-US" w:eastAsia="zh-CN"/>
              </w:rPr>
              <w:t>九牧先进陶瓷高压成型中试验证平台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6C6B97F3">
            <w:pPr>
              <w:jc w:val="center"/>
              <w:rPr>
                <w:rFonts w:hint="eastAsia" w:ascii="仿宋_GB2312" w:hAnsi="仿宋_GB2312" w:eastAsia="仿宋_GB2312" w:cs="仿宋_GB2312"/>
                <w:i w:val="0"/>
                <w:iCs w:val="0"/>
                <w:caps w:val="0"/>
                <w:spacing w:val="0"/>
                <w:sz w:val="24"/>
                <w:szCs w:val="24"/>
                <w:shd w:val="clear" w:color="auto" w:fill="auto"/>
              </w:rPr>
            </w:pPr>
            <w:r>
              <w:rPr>
                <w:rFonts w:hint="default" w:ascii="仿宋_GB2312" w:hAnsi="仿宋_GB2312" w:eastAsia="仿宋_GB2312" w:cs="仿宋_GB2312"/>
                <w:sz w:val="24"/>
                <w:szCs w:val="24"/>
                <w:vertAlign w:val="baseline"/>
                <w:lang w:val="en-US" w:eastAsia="zh-CN"/>
              </w:rPr>
              <w:t>九牧厨卫股份有限公司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3DE89F96">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南安市科技局</w:t>
            </w:r>
          </w:p>
        </w:tc>
      </w:tr>
      <w:tr w14:paraId="103C9D61">
        <w:tblPrEx>
          <w:tblCellMar>
            <w:top w:w="0" w:type="dxa"/>
            <w:left w:w="108" w:type="dxa"/>
            <w:bottom w:w="0" w:type="dxa"/>
            <w:right w:w="108" w:type="dxa"/>
          </w:tblCellMar>
        </w:tblPrEx>
        <w:trPr>
          <w:trHeight w:val="982"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3F6B682A">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33</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5535CFCC">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default" w:ascii="仿宋_GB2312" w:hAnsi="仿宋_GB2312" w:eastAsia="仿宋_GB2312" w:cs="仿宋_GB2312"/>
                <w:sz w:val="24"/>
                <w:szCs w:val="24"/>
                <w:vertAlign w:val="baseline"/>
                <w:lang w:val="en-US" w:eastAsia="zh-CN"/>
              </w:rPr>
              <w:t>国家智能铸造产业创新（泉州）中心中试服务平台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56653052">
            <w:pPr>
              <w:jc w:val="center"/>
              <w:rPr>
                <w:rFonts w:hint="eastAsia" w:ascii="仿宋_GB2312" w:hAnsi="仿宋_GB2312" w:eastAsia="仿宋_GB2312" w:cs="仿宋_GB2312"/>
                <w:i w:val="0"/>
                <w:iCs w:val="0"/>
                <w:caps w:val="0"/>
                <w:spacing w:val="0"/>
                <w:sz w:val="24"/>
                <w:szCs w:val="24"/>
                <w:shd w:val="clear" w:color="auto" w:fill="auto"/>
              </w:rPr>
            </w:pPr>
            <w:r>
              <w:rPr>
                <w:rFonts w:hint="default" w:ascii="仿宋_GB2312" w:hAnsi="仿宋_GB2312" w:eastAsia="仿宋_GB2312" w:cs="仿宋_GB2312"/>
                <w:sz w:val="24"/>
                <w:szCs w:val="24"/>
                <w:vertAlign w:val="baseline"/>
                <w:lang w:val="en-US" w:eastAsia="zh-CN"/>
              </w:rPr>
              <w:t>泉州共享智能铸造产业创新中心有限公司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26A74F53">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南安市科技局</w:t>
            </w:r>
          </w:p>
        </w:tc>
      </w:tr>
      <w:tr w14:paraId="093106EE">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07FE9F05">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34</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6199BBCD">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default" w:ascii="仿宋_GB2312" w:hAnsi="仿宋_GB2312" w:eastAsia="仿宋_GB2312" w:cs="仿宋_GB2312"/>
                <w:sz w:val="24"/>
                <w:szCs w:val="24"/>
                <w:vertAlign w:val="baseline"/>
                <w:lang w:val="en-US" w:eastAsia="zh-CN"/>
              </w:rPr>
              <w:t>泉州市智能数字化低碳污染防治技术中试验证平台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71A983E5">
            <w:pPr>
              <w:jc w:val="center"/>
              <w:rPr>
                <w:rFonts w:hint="eastAsia" w:ascii="仿宋_GB2312" w:hAnsi="仿宋_GB2312" w:eastAsia="仿宋_GB2312" w:cs="仿宋_GB2312"/>
                <w:i w:val="0"/>
                <w:iCs w:val="0"/>
                <w:caps w:val="0"/>
                <w:spacing w:val="0"/>
                <w:sz w:val="24"/>
                <w:szCs w:val="24"/>
                <w:shd w:val="clear" w:color="auto" w:fill="auto"/>
              </w:rPr>
            </w:pPr>
            <w:r>
              <w:rPr>
                <w:rFonts w:hint="default" w:ascii="仿宋_GB2312" w:hAnsi="仿宋_GB2312" w:eastAsia="仿宋_GB2312" w:cs="仿宋_GB2312"/>
                <w:sz w:val="24"/>
                <w:szCs w:val="24"/>
                <w:vertAlign w:val="baseline"/>
                <w:lang w:val="en-US" w:eastAsia="zh-CN"/>
              </w:rPr>
              <w:t>南安市华南师大绿色低碳研究院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2C8B4D01">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南安市科技局</w:t>
            </w:r>
          </w:p>
        </w:tc>
      </w:tr>
      <w:tr w14:paraId="5F3F5FCF">
        <w:tblPrEx>
          <w:tblCellMar>
            <w:top w:w="0" w:type="dxa"/>
            <w:left w:w="108" w:type="dxa"/>
            <w:bottom w:w="0" w:type="dxa"/>
            <w:right w:w="108" w:type="dxa"/>
          </w:tblCellMar>
        </w:tblPrEx>
        <w:trPr>
          <w:trHeight w:val="993"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759DFCF4">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35</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076ADE87">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eastAsia" w:ascii="仿宋_GB2312" w:hAnsi="仿宋_GB2312" w:eastAsia="仿宋_GB2312" w:cs="仿宋_GB2312"/>
                <w:sz w:val="24"/>
                <w:szCs w:val="24"/>
                <w:vertAlign w:val="baseline"/>
                <w:lang w:val="en-US" w:eastAsia="zh-CN"/>
              </w:rPr>
              <w:t>功能性复合纤维中试验证平台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52E82987">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裕忠（福建）新材料科技有限公司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2DD9106D">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惠安县科技局</w:t>
            </w:r>
          </w:p>
        </w:tc>
      </w:tr>
      <w:tr w14:paraId="006E3AF8">
        <w:tblPrEx>
          <w:tblCellMar>
            <w:top w:w="0" w:type="dxa"/>
            <w:left w:w="108" w:type="dxa"/>
            <w:bottom w:w="0" w:type="dxa"/>
            <w:right w:w="108" w:type="dxa"/>
          </w:tblCellMar>
        </w:tblPrEx>
        <w:trPr>
          <w:trHeight w:val="909"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129E891F">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36</w:t>
            </w:r>
          </w:p>
        </w:tc>
        <w:tc>
          <w:tcPr>
            <w:tcW w:w="2073" w:type="pct"/>
            <w:tcBorders>
              <w:top w:val="single" w:color="auto" w:sz="4" w:space="0"/>
              <w:left w:val="single" w:color="auto" w:sz="4" w:space="0"/>
              <w:bottom w:val="single" w:color="auto" w:sz="4" w:space="0"/>
              <w:right w:val="single" w:color="auto" w:sz="4" w:space="0"/>
            </w:tcBorders>
            <w:shd w:val="clear"/>
            <w:noWrap w:val="0"/>
            <w:vAlign w:val="center"/>
          </w:tcPr>
          <w:p w14:paraId="2287515F">
            <w:pPr>
              <w:jc w:val="center"/>
              <w:rPr>
                <w:rFonts w:hint="eastAsia" w:ascii="仿宋_GB2312" w:hAnsi="仿宋_GB2312" w:eastAsia="仿宋_GB2312" w:cs="仿宋_GB2312"/>
                <w:i w:val="0"/>
                <w:iCs w:val="0"/>
                <w:caps w:val="0"/>
                <w:spacing w:val="0"/>
                <w:kern w:val="2"/>
                <w:sz w:val="24"/>
                <w:szCs w:val="24"/>
                <w:shd w:val="clear" w:color="auto" w:fill="auto"/>
                <w:lang w:val="en-US" w:eastAsia="zh-CN" w:bidi="ar-SA"/>
              </w:rPr>
            </w:pPr>
            <w:r>
              <w:rPr>
                <w:rFonts w:hint="default" w:ascii="仿宋_GB2312" w:hAnsi="仿宋_GB2312" w:eastAsia="仿宋_GB2312" w:cs="仿宋_GB2312"/>
                <w:sz w:val="24"/>
                <w:szCs w:val="24"/>
                <w:vertAlign w:val="baseline"/>
                <w:lang w:val="en-US" w:eastAsia="zh-CN"/>
              </w:rPr>
              <w:t>双恒铝钢中试基地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4DA313B4">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福建省永春双恒铝材有限公司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10438C8E">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永春县科技局</w:t>
            </w:r>
          </w:p>
        </w:tc>
      </w:tr>
      <w:tr w14:paraId="5F3B6AFD">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58A19C8E">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37</w:t>
            </w:r>
          </w:p>
        </w:tc>
        <w:tc>
          <w:tcPr>
            <w:tcW w:w="2073" w:type="pct"/>
            <w:tcBorders>
              <w:top w:val="single" w:color="auto" w:sz="4" w:space="0"/>
              <w:left w:val="single" w:color="auto" w:sz="4" w:space="0"/>
              <w:bottom w:val="single" w:color="auto" w:sz="4" w:space="0"/>
              <w:right w:val="single" w:color="auto" w:sz="4" w:space="0"/>
            </w:tcBorders>
            <w:noWrap w:val="0"/>
            <w:vAlign w:val="center"/>
          </w:tcPr>
          <w:p w14:paraId="5188B8E8">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泉州市陶瓷产业链中试验证平台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44C3A6AF">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泉州市陶瓷科学技术研究所</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39D10437">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德化县科技局</w:t>
            </w:r>
          </w:p>
        </w:tc>
      </w:tr>
      <w:tr w14:paraId="421114CA">
        <w:tblPrEx>
          <w:tblCellMar>
            <w:top w:w="0" w:type="dxa"/>
            <w:left w:w="108" w:type="dxa"/>
            <w:bottom w:w="0" w:type="dxa"/>
            <w:right w:w="108" w:type="dxa"/>
          </w:tblCellMar>
        </w:tblPrEx>
        <w:trPr>
          <w:trHeight w:val="7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0B9EAFEB">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38</w:t>
            </w:r>
          </w:p>
        </w:tc>
        <w:tc>
          <w:tcPr>
            <w:tcW w:w="2073" w:type="pct"/>
            <w:tcBorders>
              <w:top w:val="single" w:color="auto" w:sz="4" w:space="0"/>
              <w:left w:val="single" w:color="auto" w:sz="4" w:space="0"/>
              <w:bottom w:val="single" w:color="auto" w:sz="4" w:space="0"/>
              <w:right w:val="single" w:color="auto" w:sz="4" w:space="0"/>
            </w:tcBorders>
            <w:noWrap w:val="0"/>
            <w:vAlign w:val="center"/>
          </w:tcPr>
          <w:p w14:paraId="4DB37CAB">
            <w:pPr>
              <w:jc w:val="center"/>
              <w:rPr>
                <w:rFonts w:hint="eastAsia" w:ascii="仿宋_GB2312" w:hAnsi="仿宋_GB2312" w:eastAsia="仿宋_GB2312" w:cs="仿宋_GB2312"/>
                <w:i w:val="0"/>
                <w:iCs w:val="0"/>
                <w:caps w:val="0"/>
                <w:spacing w:val="0"/>
                <w:sz w:val="24"/>
                <w:szCs w:val="24"/>
                <w:shd w:val="clear" w:color="auto" w:fill="auto"/>
              </w:rPr>
            </w:pPr>
            <w:r>
              <w:rPr>
                <w:rFonts w:hint="default" w:ascii="仿宋_GB2312" w:hAnsi="仿宋_GB2312" w:eastAsia="仿宋_GB2312" w:cs="仿宋_GB2312"/>
                <w:sz w:val="24"/>
                <w:szCs w:val="24"/>
                <w:vertAlign w:val="baseline"/>
                <w:lang w:val="en-US" w:eastAsia="zh-CN"/>
              </w:rPr>
              <w:t>陶瓷装备智能化共性技术中试验证平台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0D92830F">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德化县中科陶瓷智能装备研究院</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65DB55D4">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德化县科技局</w:t>
            </w:r>
          </w:p>
        </w:tc>
      </w:tr>
      <w:tr w14:paraId="4D34E26A">
        <w:tblPrEx>
          <w:tblCellMar>
            <w:top w:w="0" w:type="dxa"/>
            <w:left w:w="108" w:type="dxa"/>
            <w:bottom w:w="0" w:type="dxa"/>
            <w:right w:w="108" w:type="dxa"/>
          </w:tblCellMar>
        </w:tblPrEx>
        <w:trPr>
          <w:trHeight w:val="937" w:hRule="exact"/>
        </w:trPr>
        <w:tc>
          <w:tcPr>
            <w:tcW w:w="416" w:type="pct"/>
            <w:tcBorders>
              <w:top w:val="single" w:color="auto" w:sz="4" w:space="0"/>
              <w:left w:val="single" w:color="auto" w:sz="4" w:space="0"/>
              <w:bottom w:val="single" w:color="auto" w:sz="4" w:space="0"/>
              <w:right w:val="single" w:color="auto" w:sz="4" w:space="0"/>
            </w:tcBorders>
            <w:noWrap w:val="0"/>
            <w:vAlign w:val="center"/>
          </w:tcPr>
          <w:p w14:paraId="6B0469C6">
            <w:pPr>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cs="仿宋_GB2312"/>
                <w:color w:val="000000"/>
                <w:kern w:val="0"/>
                <w:sz w:val="24"/>
                <w:szCs w:val="24"/>
                <w:lang w:val="en-US" w:eastAsia="zh-CN" w:bidi="ar"/>
              </w:rPr>
              <w:t>39</w:t>
            </w:r>
          </w:p>
        </w:tc>
        <w:tc>
          <w:tcPr>
            <w:tcW w:w="2073" w:type="pct"/>
            <w:tcBorders>
              <w:top w:val="single" w:color="auto" w:sz="4" w:space="0"/>
              <w:left w:val="single" w:color="auto" w:sz="4" w:space="0"/>
              <w:bottom w:val="single" w:color="auto" w:sz="4" w:space="0"/>
              <w:right w:val="single" w:color="auto" w:sz="4" w:space="0"/>
            </w:tcBorders>
            <w:noWrap w:val="0"/>
            <w:vAlign w:val="center"/>
          </w:tcPr>
          <w:p w14:paraId="236BAD42">
            <w:pPr>
              <w:jc w:val="center"/>
              <w:rPr>
                <w:rFonts w:hint="eastAsia" w:ascii="仿宋_GB2312" w:hAnsi="仿宋_GB2312" w:eastAsia="仿宋_GB2312" w:cs="仿宋_GB2312"/>
                <w:i w:val="0"/>
                <w:iCs w:val="0"/>
                <w:caps w:val="0"/>
                <w:spacing w:val="0"/>
                <w:sz w:val="24"/>
                <w:szCs w:val="24"/>
                <w:shd w:val="clear" w:color="auto" w:fill="auto"/>
              </w:rPr>
            </w:pPr>
            <w:r>
              <w:rPr>
                <w:rFonts w:hint="eastAsia" w:ascii="仿宋_GB2312" w:hAnsi="仿宋_GB2312" w:eastAsia="仿宋_GB2312" w:cs="仿宋_GB2312"/>
                <w:sz w:val="24"/>
                <w:szCs w:val="24"/>
                <w:vertAlign w:val="baseline"/>
                <w:lang w:val="en-US" w:eastAsia="zh-CN"/>
              </w:rPr>
              <w:t>智能工程机械中试平台</w:t>
            </w:r>
          </w:p>
        </w:tc>
        <w:tc>
          <w:tcPr>
            <w:tcW w:w="1609" w:type="pct"/>
            <w:tcBorders>
              <w:top w:val="single" w:color="auto" w:sz="4" w:space="0"/>
              <w:left w:val="single" w:color="auto" w:sz="4" w:space="0"/>
              <w:bottom w:val="single" w:color="auto" w:sz="4" w:space="0"/>
              <w:right w:val="single" w:color="auto" w:sz="4" w:space="0"/>
            </w:tcBorders>
            <w:noWrap w:val="0"/>
            <w:vAlign w:val="center"/>
          </w:tcPr>
          <w:p w14:paraId="1155025F">
            <w:pPr>
              <w:jc w:val="center"/>
              <w:rPr>
                <w:rFonts w:hint="eastAsia" w:ascii="仿宋_GB2312" w:hAnsi="仿宋_GB2312" w:eastAsia="仿宋_GB2312" w:cs="仿宋_GB2312"/>
                <w:i w:val="0"/>
                <w:iCs w:val="0"/>
                <w:caps w:val="0"/>
                <w:spacing w:val="0"/>
                <w:sz w:val="24"/>
                <w:szCs w:val="24"/>
                <w:shd w:val="clear" w:color="auto" w:fill="auto"/>
              </w:rPr>
            </w:pPr>
            <w:r>
              <w:rPr>
                <w:rFonts w:hint="default" w:ascii="仿宋_GB2312" w:hAnsi="仿宋_GB2312" w:eastAsia="仿宋_GB2312" w:cs="仿宋_GB2312"/>
                <w:sz w:val="24"/>
                <w:szCs w:val="24"/>
                <w:vertAlign w:val="baseline"/>
                <w:lang w:val="en-US" w:eastAsia="zh-CN"/>
              </w:rPr>
              <w:t>福建华南重工机械制造有限公司</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05964DC9">
            <w:pPr>
              <w:jc w:val="center"/>
              <w:rPr>
                <w:rFonts w:hint="eastAsia" w:ascii="仿宋_GB2312" w:hAnsi="仿宋_GB2312" w:eastAsia="仿宋_GB2312" w:cs="仿宋_GB2312"/>
                <w:sz w:val="24"/>
                <w:szCs w:val="24"/>
                <w:shd w:val="clear" w:color="auto" w:fill="auto"/>
                <w:lang w:val="en-US" w:eastAsia="zh-CN"/>
              </w:rPr>
            </w:pPr>
            <w:r>
              <w:rPr>
                <w:rFonts w:hint="eastAsia" w:ascii="仿宋_GB2312" w:hAnsi="仿宋_GB2312" w:eastAsia="仿宋_GB2312" w:cs="仿宋_GB2312"/>
                <w:sz w:val="24"/>
                <w:szCs w:val="24"/>
                <w:vertAlign w:val="baseline"/>
                <w:lang w:val="en-US" w:eastAsia="zh-CN"/>
              </w:rPr>
              <w:t>台商区科经局</w:t>
            </w:r>
          </w:p>
        </w:tc>
      </w:tr>
    </w:tbl>
    <w:p w14:paraId="0B98D467">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p>
    <w:sectPr>
      <w:pgSz w:w="11906" w:h="16838"/>
      <w:pgMar w:top="2098" w:right="1417" w:bottom="108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9A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8FB766">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78FB766">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12FB6"/>
    <w:rsid w:val="0462668B"/>
    <w:rsid w:val="0E3D0E1B"/>
    <w:rsid w:val="14180BB8"/>
    <w:rsid w:val="169F551D"/>
    <w:rsid w:val="182B52BA"/>
    <w:rsid w:val="1E34479D"/>
    <w:rsid w:val="24374FE7"/>
    <w:rsid w:val="28F25980"/>
    <w:rsid w:val="2C7548FE"/>
    <w:rsid w:val="2FF60ECE"/>
    <w:rsid w:val="300C37CC"/>
    <w:rsid w:val="34BC5799"/>
    <w:rsid w:val="3874293C"/>
    <w:rsid w:val="4357128B"/>
    <w:rsid w:val="43BB4E95"/>
    <w:rsid w:val="47D76015"/>
    <w:rsid w:val="537C5D4A"/>
    <w:rsid w:val="61736957"/>
    <w:rsid w:val="63352116"/>
    <w:rsid w:val="64C179D9"/>
    <w:rsid w:val="672E75A8"/>
    <w:rsid w:val="6DEA7FA1"/>
    <w:rsid w:val="7004359C"/>
    <w:rsid w:val="70726901"/>
    <w:rsid w:val="715F4802"/>
    <w:rsid w:val="71D27CB0"/>
    <w:rsid w:val="72312FB6"/>
    <w:rsid w:val="73C11D5A"/>
    <w:rsid w:val="757F5473"/>
    <w:rsid w:val="782B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feefa59c-db79-4404-8d5e-ecae5edf13f3</errorID>
      <errorWord>(</errorWord>
      <group>L1_Format</group>
      <groupName>格式问题</groupName>
      <ability>L2_HalfPunc_CN</ability>
      <abilityName>全半角问题</abilityName>
      <candidateList>
        <item>（</item>
      </candidateList>
      <explain>文本全半角错误。</explain>
      <paraID>289AF110</paraID>
      <start>2</start>
      <end>3</end>
      <status>unmodified</status>
      <modifiedWord/>
      <trackRevisions>false</trackRevisions>
    </reviewItem>
    <reviewItem>
      <errorID>8a38d390-827d-4006-bd90-2d2b41e7e81e</errorID>
      <errorWord>)</errorWord>
      <group>L1_Format</group>
      <groupName>格式问题</groupName>
      <ability>L2_HalfPunc_CN</ability>
      <abilityName>全半角问题</abilityName>
      <candidateList>
        <item>）</item>
      </candidateList>
      <explain>文本全半角错误。</explain>
      <paraID>289AF110</paraID>
      <start>5</start>
      <end>6</end>
      <status>unmodified</status>
      <modifiedWord/>
      <trackRevisions>false</trackRevisions>
    </reviewItem>
    <reviewItem>
      <errorID>9226f024-102c-439e-af37-b97e43d2e702</errorID>
      <errorWord>(</errorWord>
      <group>L1_Format</group>
      <groupName>格式问题</groupName>
      <ability>L2_HalfPunc_CN</ability>
      <abilityName>全半角问题</abilityName>
      <candidateList>
        <item>（</item>
      </candidateList>
      <explain>文本全半角错误。</explain>
      <paraID>790F5A81</paraID>
      <start>12</start>
      <end>13</end>
      <status>unmodified</status>
      <modifiedWord/>
      <trackRevisions>false</trackRevisions>
    </reviewItem>
    <reviewItem>
      <errorID>8a7bba0d-b589-4d01-884f-eeeab9b7c39b</errorID>
      <errorWord>)</errorWord>
      <group>L1_Format</group>
      <groupName>格式问题</groupName>
      <ability>L2_HalfPunc_CN</ability>
      <abilityName>全半角问题</abilityName>
      <candidateList>
        <item>）</item>
      </candidateList>
      <explain>文本全半角错误。</explain>
      <paraID>790F5A81</paraID>
      <start>15</start>
      <end>16</end>
      <status>unmodified</status>
      <modifiedWord/>
      <trackRevisions>false</trackRevisions>
    </reviewItem>
    <reviewItem>
      <errorID>5df55420-bad2-49b8-b428-4988746b6817</errorID>
      <errorWord>(</errorWord>
      <group>L1_Format</group>
      <groupName>格式问题</groupName>
      <ability>L2_HalfPunc_CN</ability>
      <abilityName>全半角问题</abilityName>
      <candidateList>
        <item>（</item>
      </candidateList>
      <explain>文本全半角错误。</explain>
      <paraID>1DF08B67</paraID>
      <start>2</start>
      <end>3</end>
      <status>unmodified</status>
      <modifiedWord/>
      <trackRevisions>false</trackRevisions>
    </reviewItem>
    <reviewItem>
      <errorID>cb1d5192-e4d7-4c1d-8714-356010a46ccb</errorID>
      <errorWord>)</errorWord>
      <group>L1_Format</group>
      <groupName>格式问题</groupName>
      <ability>L2_HalfPunc_CN</ability>
      <abilityName>全半角问题</abilityName>
      <candidateList>
        <item>）</item>
      </candidateList>
      <explain>文本全半角错误。</explain>
      <paraID>1DF08B67</paraID>
      <start>5</start>
      <end>6</end>
      <status>unmodified</status>
      <modifiedWord/>
      <trackRevisions>false</trackRevisions>
    </reviewItem>
    <reviewItem>
      <errorID>8ace01c5-c410-424f-b243-45e4b1c304ab</errorID>
      <errorWord>-</errorWord>
      <group>L1_Format</group>
      <groupName>格式问题</groupName>
      <ability>L2_HalfPunc_CN</ability>
      <abilityName>全半角问题</abilityName>
      <candidateList>
        <item>－</item>
      </candidateList>
      <explain>文本全半角错误。</explain>
      <paraID>53B486F7</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0d065-cf1a-4097-9375-a203d993ada9}">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2026-06-22T10:23:00Z</dcterms:created>
  <dc:creator>ぐ流ぐ ☆° </dc:creator>
  <cp:lastModifiedBy>ぐ流ぐ ☆° </cp:lastModifiedBy>
  <dcterms:modified xsi:type="dcterms:W3CDTF">2026-06-23T02:29:54Z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FCBEED8ABBD445D1B9CEC03C839A6B32_11</vt:lpwstr>
  </property>
  <property fmtid="{D5CDD505-2E9C-101B-9397-08002B2CF9AE}" pid="4" name="KSOTemplateDocerSaveRecord">
    <vt:lpwstr>eyJoZGlkIjoiMDVlZGRmNDZmOGI4MDk4ZjM5MjZiYjMyN2ZhMGYxYmYiLCJ1c2VySWQiOiIzMDkxMzkyMDgifQ==</vt:lpwstr>
  </property>
</Properties>
</file>